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Garamond" w:cs="Garamond" w:eastAsia="Garamond" w:hAnsi="Garamond"/>
          <w:b w:val="1"/>
          <w:sz w:val="28"/>
          <w:szCs w:val="28"/>
        </w:rPr>
      </w:pPr>
      <w:r w:rsidDel="00000000" w:rsidR="00000000" w:rsidRPr="00000000">
        <w:rPr>
          <w:rtl w:val="0"/>
        </w:rPr>
        <w:t xml:space="preserve">                                   </w:t>
      </w:r>
      <w:r w:rsidDel="00000000" w:rsidR="00000000" w:rsidRPr="00000000">
        <w:rPr>
          <w:rFonts w:ascii="Garamond" w:cs="Garamond" w:eastAsia="Garamond" w:hAnsi="Garamond"/>
          <w:b w:val="1"/>
          <w:sz w:val="28"/>
          <w:szCs w:val="28"/>
          <w:rtl w:val="0"/>
        </w:rPr>
        <w:t xml:space="preserve">9 Tools, 9 Habits</w:t>
      </w:r>
      <w:r w:rsidDel="00000000" w:rsidR="00000000" w:rsidRPr="00000000">
        <w:drawing>
          <wp:anchor allowOverlap="1" behindDoc="0" distB="114300" distT="114300" distL="114300" distR="114300" hidden="0" layoutInCell="1" locked="0" relativeHeight="0" simplePos="0">
            <wp:simplePos x="0" y="0"/>
            <wp:positionH relativeFrom="column">
              <wp:posOffset>-685799</wp:posOffset>
            </wp:positionH>
            <wp:positionV relativeFrom="paragraph">
              <wp:posOffset>1333500</wp:posOffset>
            </wp:positionV>
            <wp:extent cx="5372100" cy="1067435"/>
            <wp:effectExtent b="0" l="0" r="0" t="0"/>
            <wp:wrapSquare wrapText="bothSides" distB="114300" distT="114300" distL="114300" distR="114300"/>
            <wp:docPr id="39" name="image24.png"/>
            <a:graphic>
              <a:graphicData uri="http://schemas.openxmlformats.org/drawingml/2006/picture">
                <pic:pic>
                  <pic:nvPicPr>
                    <pic:cNvPr id="0" name="image24.png"/>
                    <pic:cNvPicPr preferRelativeResize="0"/>
                  </pic:nvPicPr>
                  <pic:blipFill>
                    <a:blip r:embed="rId6"/>
                    <a:srcRect b="47769" l="0" r="0" t="33987"/>
                    <a:stretch>
                      <a:fillRect/>
                    </a:stretch>
                  </pic:blipFill>
                  <pic:spPr>
                    <a:xfrm>
                      <a:off x="0" y="0"/>
                      <a:ext cx="5372100" cy="10674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190500</wp:posOffset>
            </wp:positionV>
            <wp:extent cx="5372100" cy="1076960"/>
            <wp:effectExtent b="0" l="0" r="0" t="0"/>
            <wp:wrapSquare wrapText="bothSides" distB="114300" distT="114300" distL="114300" distR="114300"/>
            <wp:docPr id="64" name="image24.png"/>
            <a:graphic>
              <a:graphicData uri="http://schemas.openxmlformats.org/drawingml/2006/picture">
                <pic:pic>
                  <pic:nvPicPr>
                    <pic:cNvPr id="0" name="image24.png"/>
                    <pic:cNvPicPr preferRelativeResize="0"/>
                  </pic:nvPicPr>
                  <pic:blipFill>
                    <a:blip r:embed="rId6"/>
                    <a:srcRect b="32315" l="0" r="0" t="49283"/>
                    <a:stretch>
                      <a:fillRect/>
                    </a:stretch>
                  </pic:blipFill>
                  <pic:spPr>
                    <a:xfrm>
                      <a:off x="0" y="0"/>
                      <a:ext cx="5372100" cy="1076960"/>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Garamond" w:cs="Garamond" w:eastAsia="Garamond" w:hAnsi="Garamond"/>
          <w:b w:val="1"/>
          <w:i w:val="0"/>
          <w:smallCaps w:val="0"/>
          <w:strike w:val="0"/>
          <w:color w:val="000000"/>
          <w:sz w:val="36"/>
          <w:szCs w:val="36"/>
          <w:u w:val="none"/>
          <w:shd w:fill="auto" w:val="clear"/>
          <w:vertAlign w:val="baseline"/>
        </w:rPr>
        <w:sectPr>
          <w:headerReference r:id="rId7" w:type="default"/>
          <w:headerReference r:id="rId8" w:type="first"/>
          <w:footerReference r:id="rId9" w:type="default"/>
          <w:footerReference r:id="rId10" w:type="first"/>
          <w:pgSz w:h="12960" w:w="8640" w:orient="portrait"/>
          <w:pgMar w:bottom="1094" w:top="1094" w:left="1296" w:right="864" w:header="504" w:footer="431.99999999999994"/>
          <w:pgNumType w:start="0"/>
          <w:titlePg w:val="1"/>
        </w:sectPr>
      </w:pPr>
      <w:r w:rsidDel="00000000" w:rsidR="00000000" w:rsidRPr="00000000">
        <w:rPr>
          <w:rFonts w:ascii="Garamond" w:cs="Garamond" w:eastAsia="Garamond" w:hAnsi="Garamond"/>
          <w:b w:val="1"/>
          <w:sz w:val="36"/>
          <w:szCs w:val="36"/>
          <w:rtl w:val="0"/>
        </w:rPr>
        <w:t xml:space="preserve">Jennifer Engel </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Copyright © 20</w:t>
      </w:r>
      <w:r w:rsidDel="00000000" w:rsidR="00000000" w:rsidRPr="00000000">
        <w:rPr>
          <w:rFonts w:ascii="Garamond" w:cs="Garamond" w:eastAsia="Garamond" w:hAnsi="Garamond"/>
          <w:sz w:val="20"/>
          <w:szCs w:val="20"/>
          <w:rtl w:val="0"/>
        </w:rPr>
        <w:t xml:space="preserve">21</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8">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Copyright © 2020 Jennifer Engel</w:t>
      </w:r>
    </w:p>
    <w:p w:rsidR="00000000" w:rsidDel="00000000" w:rsidP="00000000" w:rsidRDefault="00000000" w:rsidRPr="00000000" w14:paraId="00000009">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All rights reserved.</w:t>
      </w:r>
    </w:p>
    <w:p w:rsidR="00000000" w:rsidDel="00000000" w:rsidP="00000000" w:rsidRDefault="00000000" w:rsidRPr="00000000" w14:paraId="0000000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B">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Published by Amazon Kindle Direct 2020</w:t>
      </w:r>
    </w:p>
    <w:p w:rsidR="00000000" w:rsidDel="00000000" w:rsidP="00000000" w:rsidRDefault="00000000" w:rsidRPr="00000000" w14:paraId="0000000C">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D">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parts of this publication may be reproduced, stored in a retrieval system, or transmitted in any form or by any means, electronic, mechanical, photocopying, recording, or otherwise, without the prior written permission of the copyright owner. For permission requests, write to the author, addressed, “Attention: Permission Request,” using the information below: </w:t>
      </w:r>
    </w:p>
    <w:p w:rsidR="00000000" w:rsidDel="00000000" w:rsidP="00000000" w:rsidRDefault="00000000" w:rsidRPr="00000000" w14:paraId="0000000F">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0">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Jennifer Engel</w:t>
      </w:r>
    </w:p>
    <w:p w:rsidR="00000000" w:rsidDel="00000000" w:rsidP="00000000" w:rsidRDefault="00000000" w:rsidRPr="00000000" w14:paraId="0000001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11 East Main Street</w:t>
      </w:r>
    </w:p>
    <w:p w:rsidR="00000000" w:rsidDel="00000000" w:rsidP="00000000" w:rsidRDefault="00000000" w:rsidRPr="00000000" w14:paraId="00000012">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Saint Charles, IL 60174</w:t>
      </w:r>
    </w:p>
    <w:p w:rsidR="00000000" w:rsidDel="00000000" w:rsidP="00000000" w:rsidRDefault="00000000" w:rsidRPr="00000000" w14:paraId="00000013">
      <w:pPr>
        <w:rPr>
          <w:rFonts w:ascii="Garamond" w:cs="Garamond" w:eastAsia="Garamond" w:hAnsi="Garamond"/>
          <w:sz w:val="20"/>
          <w:szCs w:val="20"/>
        </w:rPr>
      </w:pPr>
      <w:hyperlink r:id="rId11">
        <w:r w:rsidDel="00000000" w:rsidR="00000000" w:rsidRPr="00000000">
          <w:rPr>
            <w:rFonts w:ascii="Garamond" w:cs="Garamond" w:eastAsia="Garamond" w:hAnsi="Garamond"/>
            <w:color w:val="0000ff"/>
            <w:sz w:val="20"/>
            <w:szCs w:val="20"/>
            <w:u w:val="single"/>
            <w:rtl w:val="0"/>
          </w:rPr>
          <w:t xml:space="preserve">jenniferengel@blessedbasedbusiness.com</w:t>
        </w:r>
      </w:hyperlink>
      <w:r w:rsidDel="00000000" w:rsidR="00000000" w:rsidRPr="00000000">
        <w:rPr>
          <w:rtl w:val="0"/>
        </w:rPr>
      </w:r>
    </w:p>
    <w:p w:rsidR="00000000" w:rsidDel="00000000" w:rsidP="00000000" w:rsidRDefault="00000000" w:rsidRPr="00000000" w14:paraId="0000001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 Under no circumstances may any part of this book be photocopied for resale.</w:t>
      </w:r>
    </w:p>
    <w:p w:rsidR="00000000" w:rsidDel="00000000" w:rsidP="00000000" w:rsidRDefault="00000000" w:rsidRPr="00000000" w14:paraId="00000016">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7">
      <w:pPr>
        <w:widowControl w:val="0"/>
        <w:spacing w:after="200"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8">
      <w:pPr>
        <w:widowControl w:val="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ISBN:</w:t>
      </w:r>
      <w:r w:rsidDel="00000000" w:rsidR="00000000" w:rsidRPr="00000000">
        <w:rPr>
          <w:rtl w:val="0"/>
        </w:rPr>
      </w:r>
    </w:p>
    <w:p w:rsidR="00000000" w:rsidDel="00000000" w:rsidP="00000000" w:rsidRDefault="00000000" w:rsidRPr="00000000" w14:paraId="00000019">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A">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Ordering Information: </w:t>
      </w:r>
      <w:hyperlink r:id="rId12">
        <w:r w:rsidDel="00000000" w:rsidR="00000000" w:rsidRPr="00000000">
          <w:rPr>
            <w:rFonts w:ascii="Garamond" w:cs="Garamond" w:eastAsia="Garamond" w:hAnsi="Garamond"/>
            <w:color w:val="1155cc"/>
            <w:sz w:val="20"/>
            <w:szCs w:val="20"/>
            <w:u w:val="single"/>
            <w:rtl w:val="0"/>
          </w:rPr>
          <w:t xml:space="preserve">www.highestpossibilitystates.com</w:t>
        </w:r>
      </w:hyperlink>
      <w:r w:rsidDel="00000000" w:rsidR="00000000" w:rsidRPr="00000000">
        <w:rPr>
          <w:rtl w:val="0"/>
        </w:rPr>
      </w:r>
    </w:p>
    <w:p w:rsidR="00000000" w:rsidDel="00000000" w:rsidP="00000000" w:rsidRDefault="00000000" w:rsidRPr="00000000" w14:paraId="0000001B">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C">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D">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Edited by Charles Reibly </w:t>
      </w:r>
    </w:p>
    <w:p w:rsidR="00000000" w:rsidDel="00000000" w:rsidP="00000000" w:rsidRDefault="00000000" w:rsidRPr="00000000" w14:paraId="0000001E">
      <w:pPr>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spacing w:after="0" w:before="0" w:lineRule="auto"/>
        <w:jc w:val="center"/>
        <w:rPr>
          <w:rFonts w:ascii="Garamond" w:cs="Garamond" w:eastAsia="Garamond" w:hAnsi="Garamond"/>
          <w:i w:val="1"/>
          <w:sz w:val="20"/>
          <w:szCs w:val="20"/>
        </w:rPr>
      </w:pPr>
      <w:bookmarkStart w:colFirst="0" w:colLast="0" w:name="_m624d0j9kh26" w:id="0"/>
      <w:bookmarkEnd w:id="0"/>
      <w:r w:rsidDel="00000000" w:rsidR="00000000" w:rsidRPr="00000000">
        <w:rPr>
          <w:rFonts w:ascii="Garamond" w:cs="Garamond" w:eastAsia="Garamond" w:hAnsi="Garamond"/>
          <w:i w:val="1"/>
          <w:sz w:val="20"/>
          <w:szCs w:val="20"/>
          <w:rtl w:val="0"/>
        </w:rPr>
        <w:t xml:space="preserve">Highest Possibility States and Inspire and Illuminate LLC</w:t>
      </w:r>
    </w:p>
    <w:p w:rsidR="00000000" w:rsidDel="00000000" w:rsidP="00000000" w:rsidRDefault="00000000" w:rsidRPr="00000000" w14:paraId="00000020">
      <w:pPr>
        <w:spacing w:after="0" w:line="240"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1">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Disclaimer</w:t>
      </w:r>
    </w:p>
    <w:p w:rsidR="00000000" w:rsidDel="00000000" w:rsidP="00000000" w:rsidRDefault="00000000" w:rsidRPr="00000000" w14:paraId="00000022">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require any more information or have any questions about our book's disclaimer, please feel free to contact us by email at highestpossibilitystates@gmail.com. </w:t>
      </w:r>
    </w:p>
    <w:p w:rsidR="00000000" w:rsidDel="00000000" w:rsidP="00000000" w:rsidRDefault="00000000" w:rsidRPr="00000000" w14:paraId="00000023">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4">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All the information in this book is published in good faith and for general information only.  Highest Possibility States does not make any warranties about the completeness, reliability, and accuracy of this information.  Any action you take upon the information you find in this book is strictly at your own risk.  Highest Possibility States will not be liable for any losses in connection with the use of the information found within this book.</w:t>
      </w:r>
    </w:p>
    <w:p w:rsidR="00000000" w:rsidDel="00000000" w:rsidP="00000000" w:rsidRDefault="00000000" w:rsidRPr="00000000" w14:paraId="00000025">
      <w:pPr>
        <w:spacing w:after="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6">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All content including:  text, images, or other formats were created for informational purposes only.  The Content is not intended to be a substitute for professional medical advice, diagnosis, or treatment.  Always seek the advice of your physician or other qualified health providers with any questions you may have regarding a medical condition. Never disregard professional medical advice, or delay in seeking it because of something you have read in this book. </w:t>
      </w:r>
    </w:p>
    <w:p w:rsidR="00000000" w:rsidDel="00000000" w:rsidP="00000000" w:rsidRDefault="00000000" w:rsidRPr="00000000" w14:paraId="00000027">
      <w:pPr>
        <w:spacing w:after="0" w:lineRule="auto"/>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028">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  Highest Possibility States and Inspire and Illuminate LLC does not recommend or endorse any specific tests, physicians, products, procedures, opinions, or other information that may be mentioned by Highest Possibility States and/or Inspire and Illuminate LLC.  Reliance on any information provided by Highest Possibility States, and Inspire and Illuminate LLC, and it’s contractors is solely at your own risk.</w:t>
      </w:r>
    </w:p>
    <w:p w:rsidR="00000000" w:rsidDel="00000000" w:rsidP="00000000" w:rsidRDefault="00000000" w:rsidRPr="00000000" w14:paraId="00000029">
      <w:pPr>
        <w:spacing w:after="0" w:lineRule="auto"/>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02A">
      <w:pPr>
        <w:spacing w:after="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Consent</w:t>
      </w:r>
    </w:p>
    <w:p w:rsidR="00000000" w:rsidDel="00000000" w:rsidP="00000000" w:rsidRDefault="00000000" w:rsidRPr="00000000" w14:paraId="0000002B">
      <w:pPr>
        <w:spacing w:after="300" w:lineRule="auto"/>
        <w:rPr>
          <w:rFonts w:ascii="Garamond" w:cs="Garamond" w:eastAsia="Garamond" w:hAnsi="Garamond"/>
          <w:b w:val="0"/>
          <w:i w:val="0"/>
          <w:smallCaps w:val="0"/>
          <w:strike w:val="0"/>
          <w:color w:val="000000"/>
          <w:sz w:val="22"/>
          <w:szCs w:val="22"/>
          <w:u w:val="none"/>
          <w:shd w:fill="auto" w:val="clear"/>
          <w:vertAlign w:val="baseline"/>
        </w:rPr>
        <w:sectPr>
          <w:type w:val="continuous"/>
          <w:pgSz w:h="12960" w:w="8640" w:orient="portrait"/>
          <w:pgMar w:bottom="1094" w:top="1094" w:left="2002" w:right="1440" w:header="504" w:footer="432"/>
        </w:sectPr>
      </w:pPr>
      <w:r w:rsidDel="00000000" w:rsidR="00000000" w:rsidRPr="00000000">
        <w:rPr>
          <w:rFonts w:ascii="Garamond" w:cs="Garamond" w:eastAsia="Garamond" w:hAnsi="Garamond"/>
          <w:sz w:val="22"/>
          <w:szCs w:val="22"/>
          <w:rtl w:val="0"/>
        </w:rPr>
        <w:t xml:space="preserve">By reading this book you hereby consent to our disclaimer and agree to its terms.</w:t>
      </w:r>
      <w:r w:rsidDel="00000000" w:rsidR="00000000" w:rsidRPr="00000000">
        <w:rPr>
          <w:rtl w:val="0"/>
        </w:rPr>
      </w:r>
    </w:p>
    <w:p w:rsidR="00000000" w:rsidDel="00000000" w:rsidP="00000000" w:rsidRDefault="00000000" w:rsidRPr="00000000" w14:paraId="0000002C">
      <w:pPr>
        <w:pStyle w:val="Heading4"/>
        <w:spacing w:after="0" w:before="0" w:line="360" w:lineRule="auto"/>
        <w:rPr>
          <w:rFonts w:ascii="Garamond" w:cs="Garamond" w:eastAsia="Garamond" w:hAnsi="Garamond"/>
          <w:b w:val="0"/>
          <w:sz w:val="20"/>
          <w:szCs w:val="20"/>
        </w:rPr>
      </w:pPr>
      <w:bookmarkStart w:colFirst="0" w:colLast="0" w:name="_44sinio" w:id="1"/>
      <w:bookmarkEnd w:id="1"/>
      <w:r w:rsidDel="00000000" w:rsidR="00000000" w:rsidRPr="00000000">
        <w:rPr>
          <w:rFonts w:ascii="Garamond" w:cs="Garamond" w:eastAsia="Garamond" w:hAnsi="Garamond"/>
          <w:b w:val="0"/>
          <w:sz w:val="20"/>
          <w:szCs w:val="20"/>
          <w:rtl w:val="0"/>
        </w:rPr>
        <w:t xml:space="preserve">(From Tool &amp; Habit 1: Know Your Priorities -  pages 31-33)</w:t>
      </w:r>
    </w:p>
    <w:p w:rsidR="00000000" w:rsidDel="00000000" w:rsidP="00000000" w:rsidRDefault="00000000" w:rsidRPr="00000000" w14:paraId="0000002D">
      <w:pPr>
        <w:pStyle w:val="Heading1"/>
        <w:spacing w:after="0" w:before="0" w:line="360" w:lineRule="auto"/>
        <w:jc w:val="center"/>
        <w:rPr/>
      </w:pPr>
      <w:bookmarkStart w:colFirst="0" w:colLast="0" w:name="_6hdsxx5wq1k6" w:id="2"/>
      <w:bookmarkEnd w:id="2"/>
      <w:r w:rsidDel="00000000" w:rsidR="00000000" w:rsidRPr="00000000">
        <w:rPr>
          <w:rFonts w:ascii="Garamond" w:cs="Garamond" w:eastAsia="Garamond" w:hAnsi="Garamond"/>
          <w:i w:val="1"/>
          <w:sz w:val="30"/>
          <w:szCs w:val="30"/>
          <w:rtl w:val="0"/>
        </w:rPr>
        <w:t xml:space="preserve">Thinking About What You Value</w:t>
      </w:r>
      <w:r w:rsidDel="00000000" w:rsidR="00000000" w:rsidRPr="00000000">
        <w:rPr>
          <w:rtl w:val="0"/>
        </w:rPr>
      </w:r>
    </w:p>
    <w:p w:rsidR="00000000" w:rsidDel="00000000" w:rsidP="00000000" w:rsidRDefault="00000000" w:rsidRPr="00000000" w14:paraId="0000002E">
      <w:pPr>
        <w:pStyle w:val="Heading4"/>
        <w:spacing w:after="0" w:before="0" w:line="360" w:lineRule="auto"/>
        <w:rPr>
          <w:rFonts w:ascii="Garamond" w:cs="Garamond" w:eastAsia="Garamond" w:hAnsi="Garamond"/>
        </w:rPr>
      </w:pPr>
      <w:bookmarkStart w:colFirst="0" w:colLast="0" w:name="_kx50mcvuvj66" w:id="3"/>
      <w:bookmarkEnd w:id="3"/>
      <w:r w:rsidDel="00000000" w:rsidR="00000000" w:rsidRPr="00000000">
        <w:rPr>
          <w:rFonts w:ascii="Garamond" w:cs="Garamond" w:eastAsia="Garamond" w:hAnsi="Garamond"/>
          <w:rtl w:val="0"/>
        </w:rPr>
        <w:t xml:space="preserve">Directions: </w:t>
      </w:r>
    </w:p>
    <w:p w:rsidR="00000000" w:rsidDel="00000000" w:rsidP="00000000" w:rsidRDefault="00000000" w:rsidRPr="00000000" w14:paraId="0000002F">
      <w:pPr>
        <w:numPr>
          <w:ilvl w:val="0"/>
          <w:numId w:val="1"/>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Look at the chart on the next page. </w:t>
      </w:r>
    </w:p>
    <w:p w:rsidR="00000000" w:rsidDel="00000000" w:rsidP="00000000" w:rsidRDefault="00000000" w:rsidRPr="00000000" w14:paraId="00000030">
      <w:pPr>
        <w:numPr>
          <w:ilvl w:val="0"/>
          <w:numId w:val="1"/>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Place stars next to the things you value.  There are blank spaces to add a few of your own. </w:t>
      </w:r>
    </w:p>
    <w:p w:rsidR="00000000" w:rsidDel="00000000" w:rsidP="00000000" w:rsidRDefault="00000000" w:rsidRPr="00000000" w14:paraId="00000031">
      <w:pPr>
        <w:numPr>
          <w:ilvl w:val="0"/>
          <w:numId w:val="1"/>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Highlight your top 3-5 values.  Note:  The fewer things you highlight, the more attention, time, and energy you’ll have and be able to give those things. </w:t>
      </w:r>
    </w:p>
    <w:p w:rsidR="00000000" w:rsidDel="00000000" w:rsidP="00000000" w:rsidRDefault="00000000" w:rsidRPr="00000000" w14:paraId="00000032">
      <w:pPr>
        <w:spacing w:before="14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Once you know what you value, the next time someone or something asks for your attention and time, you can ask yourself:  </w:t>
      </w:r>
    </w:p>
    <w:p w:rsidR="00000000" w:rsidDel="00000000" w:rsidP="00000000" w:rsidRDefault="00000000" w:rsidRPr="00000000" w14:paraId="00000033">
      <w:pPr>
        <w:spacing w:after="540" w:before="140" w:line="360" w:lineRule="auto"/>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Does this opportunity or experience line up with what I value, and what I say is important to me?  Or, in other words, does this opportunity or experience line up with my top 3-5?  If it does, great!  Keep taking advantage of those opportunities, and experiences.  If it doesn’t, you can politely decline. </w:t>
      </w:r>
    </w:p>
    <w:p w:rsidR="00000000" w:rsidDel="00000000" w:rsidP="00000000" w:rsidRDefault="00000000" w:rsidRPr="00000000" w14:paraId="00000034">
      <w:pPr>
        <w:spacing w:after="540" w:before="14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Disclaimer: I do understand that there are some times and experiences that we cannot decline because they may be required in order to support yourself and/or the people that are important to you.  </w:t>
      </w:r>
    </w:p>
    <w:p w:rsidR="00000000" w:rsidDel="00000000" w:rsidP="00000000" w:rsidRDefault="00000000" w:rsidRPr="00000000" w14:paraId="00000035">
      <w:pPr>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6">
      <w:pPr>
        <w:rPr>
          <w:rFonts w:ascii="Garamond" w:cs="Garamond" w:eastAsia="Garamond" w:hAnsi="Garamond"/>
          <w:b w:val="1"/>
        </w:rPr>
      </w:pPr>
      <w:r w:rsidDel="00000000" w:rsidR="00000000" w:rsidRPr="00000000">
        <w:rPr>
          <w:rFonts w:ascii="Garamond" w:cs="Garamond" w:eastAsia="Garamond" w:hAnsi="Garamond"/>
          <w:b w:val="1"/>
          <w:rtl w:val="0"/>
        </w:rPr>
        <w:t xml:space="preserve">List of Possible Values &amp; Beliefs </w:t>
      </w:r>
    </w:p>
    <w:tbl>
      <w:tblPr>
        <w:tblStyle w:val="Table1"/>
        <w:tblW w:w="6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tblGridChange w:id="0">
          <w:tblGrid>
            <w:gridCol w:w="2160"/>
            <w:gridCol w:w="2160"/>
            <w:gridCol w:w="21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Quiet </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Reflective</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Communicative </w:t>
            </w:r>
          </w:p>
        </w:tc>
      </w:tr>
      <w:t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Serious</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Balanced</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Fun</w:t>
            </w:r>
          </w:p>
        </w:tc>
      </w:tr>
      <w:t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Detailed</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Realistic </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Optimistic </w:t>
            </w:r>
          </w:p>
        </w:tc>
      </w:tr>
      <w:t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Responsible</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Consistent </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Carefree</w:t>
            </w:r>
          </w:p>
        </w:tc>
      </w:tr>
      <w:t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Dependable </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Scheduled </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Go-With-the-Flow</w:t>
            </w:r>
          </w:p>
        </w:tc>
      </w:tr>
      <w:t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Focused</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Multi-Tasking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Whole Picture/Person</w:t>
            </w:r>
          </w:p>
        </w:tc>
      </w:tr>
      <w:t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Business</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Family</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Friends</w:t>
            </w:r>
          </w:p>
        </w:tc>
      </w:tr>
      <w:t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Committed </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Leadership</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Neutering </w:t>
            </w:r>
          </w:p>
        </w:tc>
      </w:tr>
      <w:t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Loyal</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Steady</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Considerate</w:t>
            </w:r>
          </w:p>
        </w:tc>
      </w:tr>
      <w:t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Wealth </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Insightful </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Health</w:t>
            </w:r>
          </w:p>
        </w:tc>
      </w:tr>
      <w:t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Drive</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Determination </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Endurance </w:t>
            </w:r>
          </w:p>
        </w:tc>
      </w:tr>
      <w:t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Discerning </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Tolerant </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Trust</w:t>
            </w:r>
          </w:p>
        </w:tc>
      </w:tr>
      <w:t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Science</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Education </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Faith </w:t>
            </w:r>
          </w:p>
        </w:tc>
      </w:tr>
      <w:t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Time alone</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Balanced Time </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Time with Others </w:t>
            </w:r>
          </w:p>
        </w:tc>
      </w:tr>
      <w:t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Real</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Raw</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Transparent </w:t>
            </w:r>
          </w:p>
        </w:tc>
      </w:tr>
      <w:t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Alert</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Resourceful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Relaxed</w:t>
            </w:r>
          </w:p>
        </w:tc>
      </w:tr>
      <w:t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Decisive</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Organized</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Clean</w:t>
            </w:r>
          </w:p>
        </w:tc>
      </w:tr>
      <w:t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Independence </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Responsible</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Teamwork </w:t>
            </w:r>
          </w:p>
        </w:tc>
      </w:tr>
      <w:t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73">
      <w:pPr>
        <w:pStyle w:val="Heading4"/>
        <w:spacing w:line="360" w:lineRule="auto"/>
        <w:rPr>
          <w:rFonts w:ascii="Garamond" w:cs="Garamond" w:eastAsia="Garamond" w:hAnsi="Garamond"/>
          <w:sz w:val="22"/>
          <w:szCs w:val="22"/>
        </w:rPr>
      </w:pPr>
      <w:bookmarkStart w:colFirst="0" w:colLast="0" w:name="_2jxsxqh" w:id="4"/>
      <w:bookmarkEnd w:id="4"/>
      <w:r w:rsidDel="00000000" w:rsidR="00000000" w:rsidRPr="00000000">
        <w:rPr>
          <w:rFonts w:ascii="Garamond" w:cs="Garamond" w:eastAsia="Garamond" w:hAnsi="Garamond"/>
          <w:rtl w:val="0"/>
        </w:rPr>
        <w:t xml:space="preserve">Thinking about others:</w:t>
      </w:r>
      <w:r w:rsidDel="00000000" w:rsidR="00000000" w:rsidRPr="00000000">
        <w:rPr>
          <w:rtl w:val="0"/>
        </w:rPr>
      </w:r>
    </w:p>
    <w:p w:rsidR="00000000" w:rsidDel="00000000" w:rsidP="00000000" w:rsidRDefault="00000000" w:rsidRPr="00000000" w14:paraId="00000074">
      <w:pPr>
        <w:numPr>
          <w:ilvl w:val="0"/>
          <w:numId w:val="2"/>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Look at the chart below. </w:t>
      </w:r>
    </w:p>
    <w:p w:rsidR="00000000" w:rsidDel="00000000" w:rsidP="00000000" w:rsidRDefault="00000000" w:rsidRPr="00000000" w14:paraId="00000075">
      <w:pPr>
        <w:numPr>
          <w:ilvl w:val="0"/>
          <w:numId w:val="2"/>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In the left side column, think about the top 3-5 people (groups of people) that are the most important to you.  </w:t>
      </w:r>
    </w:p>
    <w:p w:rsidR="00000000" w:rsidDel="00000000" w:rsidP="00000000" w:rsidRDefault="00000000" w:rsidRPr="00000000" w14:paraId="00000076">
      <w:pPr>
        <w:numPr>
          <w:ilvl w:val="0"/>
          <w:numId w:val="2"/>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Ask yourself: </w:t>
      </w:r>
      <w:r w:rsidDel="00000000" w:rsidR="00000000" w:rsidRPr="00000000">
        <w:rPr>
          <w:rFonts w:ascii="Garamond" w:cs="Garamond" w:eastAsia="Garamond" w:hAnsi="Garamond"/>
          <w:i w:val="1"/>
          <w:sz w:val="22"/>
          <w:szCs w:val="22"/>
          <w:rtl w:val="0"/>
        </w:rPr>
        <w:t xml:space="preserve"> Do these people (groups) contribute to, or take away from my values? </w:t>
      </w:r>
      <w:r w:rsidDel="00000000" w:rsidR="00000000" w:rsidRPr="00000000">
        <w:rPr>
          <w:rtl w:val="0"/>
        </w:rPr>
      </w:r>
    </w:p>
    <w:p w:rsidR="00000000" w:rsidDel="00000000" w:rsidP="00000000" w:rsidRDefault="00000000" w:rsidRPr="00000000" w14:paraId="00000077">
      <w:pPr>
        <w:numPr>
          <w:ilvl w:val="0"/>
          <w:numId w:val="2"/>
        </w:numPr>
        <w:spacing w:line="360" w:lineRule="auto"/>
        <w:ind w:left="720" w:hanging="360"/>
        <w:rPr>
          <w:rFonts w:ascii="Garamond" w:cs="Garamond" w:eastAsia="Garamond" w:hAnsi="Garamond"/>
          <w:b w:val="0"/>
          <w:sz w:val="22"/>
          <w:szCs w:val="22"/>
        </w:rPr>
      </w:pPr>
      <w:r w:rsidDel="00000000" w:rsidR="00000000" w:rsidRPr="00000000">
        <w:rPr>
          <w:rFonts w:ascii="Garamond" w:cs="Garamond" w:eastAsia="Garamond" w:hAnsi="Garamond"/>
          <w:sz w:val="22"/>
          <w:szCs w:val="22"/>
          <w:rtl w:val="0"/>
        </w:rPr>
        <w:t xml:space="preserve">In the right-side column of the chart, think about the top 3-5 people you are around the most.  Do they match the left-side column, why or why not? </w:t>
      </w:r>
    </w:p>
    <w:p w:rsidR="00000000" w:rsidDel="00000000" w:rsidP="00000000" w:rsidRDefault="00000000" w:rsidRPr="00000000" w14:paraId="00000078">
      <w:pPr>
        <w:rPr>
          <w:rFonts w:ascii="Garamond" w:cs="Garamond" w:eastAsia="Garamond" w:hAnsi="Garamond"/>
          <w:sz w:val="22"/>
          <w:szCs w:val="22"/>
        </w:rPr>
      </w:pPr>
      <w:r w:rsidDel="00000000" w:rsidR="00000000" w:rsidRPr="00000000">
        <w:rPr>
          <w:rtl w:val="0"/>
        </w:rPr>
      </w:r>
    </w:p>
    <w:tbl>
      <w:tblPr>
        <w:tblStyle w:val="Table2"/>
        <w:tblW w:w="64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tblGridChange w:id="0">
          <w:tblGrid>
            <w:gridCol w:w="3240"/>
            <w:gridCol w:w="324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rPr>
                <w:rFonts w:ascii="Garamond" w:cs="Garamond" w:eastAsia="Garamond" w:hAnsi="Garamond"/>
                <w:b w:val="1"/>
                <w:i w:val="1"/>
                <w:sz w:val="22"/>
                <w:szCs w:val="22"/>
                <w:u w:val="single"/>
              </w:rPr>
            </w:pPr>
            <w:r w:rsidDel="00000000" w:rsidR="00000000" w:rsidRPr="00000000">
              <w:rPr>
                <w:rFonts w:ascii="Garamond" w:cs="Garamond" w:eastAsia="Garamond" w:hAnsi="Garamond"/>
                <w:b w:val="1"/>
                <w:sz w:val="22"/>
                <w:szCs w:val="22"/>
                <w:rtl w:val="0"/>
              </w:rPr>
              <w:t xml:space="preserve">Top people/ groups of people (family, friends, coworkers, community members) </w:t>
            </w:r>
            <w:r w:rsidDel="00000000" w:rsidR="00000000" w:rsidRPr="00000000">
              <w:rPr>
                <w:rFonts w:ascii="Garamond" w:cs="Garamond" w:eastAsia="Garamond" w:hAnsi="Garamond"/>
                <w:b w:val="1"/>
                <w:i w:val="1"/>
                <w:sz w:val="22"/>
                <w:szCs w:val="22"/>
                <w:u w:val="single"/>
                <w:rtl w:val="0"/>
              </w:rPr>
              <w:t xml:space="preserve">that are most important to me.</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rPr>
                <w:rFonts w:ascii="Garamond" w:cs="Garamond" w:eastAsia="Garamond" w:hAnsi="Garamond"/>
                <w:b w:val="1"/>
                <w:i w:val="1"/>
                <w:sz w:val="22"/>
                <w:szCs w:val="22"/>
                <w:u w:val="single"/>
              </w:rPr>
            </w:pPr>
            <w:r w:rsidDel="00000000" w:rsidR="00000000" w:rsidRPr="00000000">
              <w:rPr>
                <w:rFonts w:ascii="Garamond" w:cs="Garamond" w:eastAsia="Garamond" w:hAnsi="Garamond"/>
                <w:b w:val="1"/>
                <w:sz w:val="22"/>
                <w:szCs w:val="22"/>
                <w:rtl w:val="0"/>
              </w:rPr>
              <w:t xml:space="preserve">The top people/ groups of people (family, friends, coworkers, community members) </w:t>
            </w:r>
            <w:r w:rsidDel="00000000" w:rsidR="00000000" w:rsidRPr="00000000">
              <w:rPr>
                <w:rFonts w:ascii="Garamond" w:cs="Garamond" w:eastAsia="Garamond" w:hAnsi="Garamond"/>
                <w:b w:val="1"/>
                <w:i w:val="1"/>
                <w:sz w:val="22"/>
                <w:szCs w:val="22"/>
                <w:u w:val="single"/>
                <w:rtl w:val="0"/>
              </w:rPr>
              <w:t xml:space="preserve">I am around the most. </w:t>
            </w:r>
          </w:p>
        </w:tc>
      </w:tr>
      <w:t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C">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F">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2">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5">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rPr>
                <w:rFonts w:ascii="Garamond" w:cs="Garamond" w:eastAsia="Garamond" w:hAnsi="Garamond"/>
                <w:sz w:val="22"/>
                <w:szCs w:val="22"/>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8">
            <w:pPr>
              <w:widowControl w:val="0"/>
              <w:rPr>
                <w:rFonts w:ascii="Garamond" w:cs="Garamond" w:eastAsia="Garamond" w:hAnsi="Garamond"/>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8A">
      <w:pPr>
        <w:pStyle w:val="Heading1"/>
        <w:spacing w:after="0" w:before="0" w:line="360" w:lineRule="auto"/>
        <w:jc w:val="center"/>
        <w:rPr>
          <w:rFonts w:ascii="Garamond" w:cs="Garamond" w:eastAsia="Garamond" w:hAnsi="Garamond"/>
          <w:i w:val="1"/>
          <w:sz w:val="30"/>
          <w:szCs w:val="30"/>
        </w:rPr>
      </w:pPr>
      <w:bookmarkStart w:colFirst="0" w:colLast="0" w:name="_6d94svuj4fhs" w:id="5"/>
      <w:bookmarkEnd w:id="5"/>
      <w:r w:rsidDel="00000000" w:rsidR="00000000" w:rsidRPr="00000000">
        <w:rPr>
          <w:rFonts w:ascii="Garamond" w:cs="Garamond" w:eastAsia="Garamond" w:hAnsi="Garamond"/>
          <w:b w:val="0"/>
          <w:sz w:val="22"/>
          <w:szCs w:val="22"/>
          <w:rtl w:val="0"/>
        </w:rPr>
        <w:t xml:space="preserve">Now that we’ve really analyzed ourselves, and what we say is important to us, the next habit will be to learn some tools we can use to start the clean-up process from where we are to where we say we want to be. </w:t>
      </w: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4"/>
        <w:spacing w:after="0" w:before="0" w:line="360" w:lineRule="auto"/>
        <w:rPr>
          <w:rFonts w:ascii="Garamond" w:cs="Garamond" w:eastAsia="Garamond" w:hAnsi="Garamond"/>
          <w:b w:val="0"/>
          <w:sz w:val="20"/>
          <w:szCs w:val="20"/>
        </w:rPr>
      </w:pPr>
      <w:bookmarkStart w:colFirst="0" w:colLast="0" w:name="_6q85nnl54y7s" w:id="6"/>
      <w:bookmarkEnd w:id="6"/>
      <w:r w:rsidDel="00000000" w:rsidR="00000000" w:rsidRPr="00000000">
        <w:rPr>
          <w:rFonts w:ascii="Garamond" w:cs="Garamond" w:eastAsia="Garamond" w:hAnsi="Garamond"/>
          <w:b w:val="0"/>
          <w:sz w:val="20"/>
          <w:szCs w:val="20"/>
          <w:rtl w:val="0"/>
        </w:rPr>
        <w:t xml:space="preserve">(From Tool &amp; Habit 2: The Clean Up -  pages 42 &amp; 43)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1"/>
        <w:spacing w:after="0" w:before="0" w:line="360" w:lineRule="auto"/>
        <w:jc w:val="center"/>
        <w:rPr>
          <w:rFonts w:ascii="Garamond" w:cs="Garamond" w:eastAsia="Garamond" w:hAnsi="Garamond"/>
          <w:i w:val="1"/>
          <w:sz w:val="30"/>
          <w:szCs w:val="30"/>
        </w:rPr>
      </w:pPr>
      <w:bookmarkStart w:colFirst="0" w:colLast="0" w:name="_9rwmsbs70tyb" w:id="7"/>
      <w:bookmarkEnd w:id="7"/>
      <w:r w:rsidDel="00000000" w:rsidR="00000000" w:rsidRPr="00000000">
        <w:rPr>
          <w:rFonts w:ascii="Garamond" w:cs="Garamond" w:eastAsia="Garamond" w:hAnsi="Garamond"/>
          <w:i w:val="1"/>
          <w:sz w:val="30"/>
          <w:szCs w:val="30"/>
          <w:rtl w:val="0"/>
        </w:rPr>
        <w:t xml:space="preserve">The Three Questions: </w:t>
      </w:r>
    </w:p>
    <w:p w:rsidR="00000000" w:rsidDel="00000000" w:rsidP="00000000" w:rsidRDefault="00000000" w:rsidRPr="00000000" w14:paraId="0000008E">
      <w:pPr>
        <w:spacing w:line="360" w:lineRule="auto"/>
        <w:rPr>
          <w:rFonts w:ascii="Garamond" w:cs="Garamond" w:eastAsia="Garamond" w:hAnsi="Garamond"/>
          <w:sz w:val="22"/>
          <w:szCs w:val="22"/>
        </w:rPr>
      </w:pPr>
      <w:r w:rsidDel="00000000" w:rsidR="00000000" w:rsidRPr="00000000">
        <w:rPr>
          <w:rFonts w:ascii="Garamond" w:cs="Garamond" w:eastAsia="Garamond" w:hAnsi="Garamond"/>
          <w:b w:val="1"/>
          <w:rtl w:val="0"/>
        </w:rPr>
        <w:t xml:space="preserve">Consideration: </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Before access to the internet, we all lived in pretty closed-off places and spaces, with people who often looked like us, and had similar thoughts and beliefs.  Now we are exposed to the whole world, which thinks and acts and responds in so many different ways.  This can make it confusing for what is right for you.  Whenever I am learning anything new, I ask myself these three questions:   </w:t>
      </w:r>
    </w:p>
    <w:p w:rsidR="00000000" w:rsidDel="00000000" w:rsidP="00000000" w:rsidRDefault="00000000" w:rsidRPr="00000000" w14:paraId="0000008F">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0">
      <w:pPr>
        <w:spacing w:line="360" w:lineRule="auto"/>
        <w:rPr>
          <w:rFonts w:ascii="Garamond" w:cs="Garamond" w:eastAsia="Garamond" w:hAnsi="Garamond"/>
          <w:b w:val="1"/>
          <w:i w:val="1"/>
          <w:sz w:val="22"/>
          <w:szCs w:val="22"/>
        </w:rPr>
      </w:pPr>
      <w:r w:rsidDel="00000000" w:rsidR="00000000" w:rsidRPr="00000000">
        <w:rPr>
          <w:rFonts w:ascii="Garamond" w:cs="Garamond" w:eastAsia="Garamond" w:hAnsi="Garamond"/>
          <w:sz w:val="22"/>
          <w:szCs w:val="22"/>
          <w:u w:val="single"/>
          <w:rtl w:val="0"/>
        </w:rPr>
        <w:t xml:space="preserve">Question One: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i w:val="1"/>
          <w:sz w:val="22"/>
          <w:szCs w:val="22"/>
          <w:rtl w:val="0"/>
        </w:rPr>
        <w:t xml:space="preserve"> How does this information physically make my body feel? </w:t>
      </w:r>
    </w:p>
    <w:p w:rsidR="00000000" w:rsidDel="00000000" w:rsidP="00000000" w:rsidRDefault="00000000" w:rsidRPr="00000000" w14:paraId="00000091">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it makes my body feel positive, I keep listening and consider taking it into my own thought and belief system.  If it feels negative, I change the channel. </w:t>
      </w:r>
    </w:p>
    <w:p w:rsidR="00000000" w:rsidDel="00000000" w:rsidP="00000000" w:rsidRDefault="00000000" w:rsidRPr="00000000" w14:paraId="00000092">
      <w:pPr>
        <w:spacing w:line="360" w:lineRule="auto"/>
        <w:rPr>
          <w:rFonts w:ascii="Garamond" w:cs="Garamond" w:eastAsia="Garamond" w:hAnsi="Garamond"/>
          <w:sz w:val="22"/>
          <w:szCs w:val="22"/>
          <w:u w:val="single"/>
        </w:rPr>
      </w:pPr>
      <w:r w:rsidDel="00000000" w:rsidR="00000000" w:rsidRPr="00000000">
        <w:rPr>
          <w:rtl w:val="0"/>
        </w:rPr>
      </w:r>
    </w:p>
    <w:p w:rsidR="00000000" w:rsidDel="00000000" w:rsidP="00000000" w:rsidRDefault="00000000" w:rsidRPr="00000000" w14:paraId="00000093">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u w:val="single"/>
          <w:rtl w:val="0"/>
        </w:rPr>
        <w:t xml:space="preserve">Question Two</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i w:val="1"/>
          <w:sz w:val="22"/>
          <w:szCs w:val="22"/>
          <w:rtl w:val="0"/>
        </w:rPr>
        <w:t xml:space="preserve">Will this information make me (and those around me) more functional over time? </w:t>
      </w:r>
      <w:r w:rsidDel="00000000" w:rsidR="00000000" w:rsidRPr="00000000">
        <w:rPr>
          <w:rtl w:val="0"/>
        </w:rPr>
      </w:r>
    </w:p>
    <w:p w:rsidR="00000000" w:rsidDel="00000000" w:rsidP="00000000" w:rsidRDefault="00000000" w:rsidRPr="00000000" w14:paraId="00000094">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Some people can handle a glass of wine a day or a hit from a joint now and then, others cannot.  Sometimes things that seem fun at the time, can have devastating effects as time goes on.  That is why it is imperative not just to ask yourself how the new thought makes you feel at the time, but how it makes you feel and function over time. </w:t>
      </w:r>
    </w:p>
    <w:p w:rsidR="00000000" w:rsidDel="00000000" w:rsidP="00000000" w:rsidRDefault="00000000" w:rsidRPr="00000000" w14:paraId="00000095">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6">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will require some reflection and data collection over the course of several days.  Consider keeping a journal, or a note on your phone, or downloading an app that monitors your mood. The data you collect can help determine if these new thoughts and experiments are leading you to your Highest Possibility State or taking you lower. </w:t>
      </w:r>
    </w:p>
    <w:p w:rsidR="00000000" w:rsidDel="00000000" w:rsidP="00000000" w:rsidRDefault="00000000" w:rsidRPr="00000000" w14:paraId="00000097">
      <w:pPr>
        <w:spacing w:line="360" w:lineRule="auto"/>
        <w:rPr>
          <w:rFonts w:ascii="Garamond" w:cs="Garamond" w:eastAsia="Garamond" w:hAnsi="Garamond"/>
          <w:b w:val="1"/>
          <w:i w:val="1"/>
          <w:sz w:val="22"/>
          <w:szCs w:val="22"/>
        </w:rPr>
      </w:pPr>
      <w:r w:rsidDel="00000000" w:rsidR="00000000" w:rsidRPr="00000000">
        <w:rPr>
          <w:rFonts w:ascii="Garamond" w:cs="Garamond" w:eastAsia="Garamond" w:hAnsi="Garamond"/>
          <w:sz w:val="22"/>
          <w:szCs w:val="22"/>
          <w:u w:val="single"/>
          <w:rtl w:val="0"/>
        </w:rPr>
        <w:t xml:space="preserve">Question Three: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i w:val="1"/>
          <w:sz w:val="22"/>
          <w:szCs w:val="22"/>
          <w:rtl w:val="0"/>
        </w:rPr>
        <w:t xml:space="preserve"> Is this new thought and behavior causing me to be seen the way I want to be seen? </w:t>
      </w:r>
    </w:p>
    <w:p w:rsidR="00000000" w:rsidDel="00000000" w:rsidP="00000000" w:rsidRDefault="00000000" w:rsidRPr="00000000" w14:paraId="00000098">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On one hand, not caring what others think about us can liberate us from fear, guilt, anger, jealousy, lies, and more.  On the other hand, if your new ideas, thoughts, and behaviors can cause the people around you to see in you a light that you do not wish to be seen in.  If this is the case, you may wish to consider how your new thoughts or behaviors are (or are not) serving your Highest Possibility State.  Many times, people will “hide” thoughts and behaviors because they know it is not serving their highest good.  Another reason people “hide” thoughts and behaviors is fear of being judged and hurt by the people they love the most.  It can be tricky determining what thoughts and emotions are serving your Highest Possibility States, and which ones are taking you lower.  Some thoughts and behaviors serve our Highest Possibility State, but they may go against mainstream belief and other people’s comfort levels. </w:t>
      </w:r>
    </w:p>
    <w:p w:rsidR="00000000" w:rsidDel="00000000" w:rsidP="00000000" w:rsidRDefault="00000000" w:rsidRPr="00000000" w14:paraId="00000099">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9A">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same thing can be said for Lower Possibility States as well.  The answer comes from how you answered your questions, as well as going back and reflecting upon the top things and people you say are important to you and why.  A question to ask may be </w:t>
      </w:r>
      <w:r w:rsidDel="00000000" w:rsidR="00000000" w:rsidRPr="00000000">
        <w:rPr>
          <w:rFonts w:ascii="Garamond" w:cs="Garamond" w:eastAsia="Garamond" w:hAnsi="Garamond"/>
          <w:i w:val="1"/>
          <w:sz w:val="22"/>
          <w:szCs w:val="22"/>
          <w:rtl w:val="0"/>
        </w:rPr>
        <w:t xml:space="preserve">are the people in my life supporting and adding to my Highest Possibility State, or are they bringing me lower?</w:t>
      </w:r>
      <w:r w:rsidDel="00000000" w:rsidR="00000000" w:rsidRPr="00000000">
        <w:rPr>
          <w:rFonts w:ascii="Garamond" w:cs="Garamond" w:eastAsia="Garamond" w:hAnsi="Garamond"/>
          <w:sz w:val="22"/>
          <w:szCs w:val="22"/>
          <w:rtl w:val="0"/>
        </w:rPr>
        <w:t xml:space="preserve">  If the answer is “</w:t>
      </w:r>
      <w:r w:rsidDel="00000000" w:rsidR="00000000" w:rsidRPr="00000000">
        <w:rPr>
          <w:rFonts w:ascii="Garamond" w:cs="Garamond" w:eastAsia="Garamond" w:hAnsi="Garamond"/>
          <w:i w:val="1"/>
          <w:sz w:val="22"/>
          <w:szCs w:val="22"/>
          <w:rtl w:val="0"/>
        </w:rPr>
        <w:t xml:space="preserve">bring me lower”</w:t>
      </w:r>
      <w:r w:rsidDel="00000000" w:rsidR="00000000" w:rsidRPr="00000000">
        <w:rPr>
          <w:rFonts w:ascii="Garamond" w:cs="Garamond" w:eastAsia="Garamond" w:hAnsi="Garamond"/>
          <w:sz w:val="22"/>
          <w:szCs w:val="22"/>
          <w:rtl w:val="0"/>
        </w:rPr>
        <w:t xml:space="preserve"> we will address this topic as we get into the next chapter. </w:t>
      </w:r>
    </w:p>
    <w:p w:rsidR="00000000" w:rsidDel="00000000" w:rsidP="00000000" w:rsidRDefault="00000000" w:rsidRPr="00000000" w14:paraId="0000009B">
      <w:pPr>
        <w:pStyle w:val="Heading1"/>
        <w:spacing w:after="0" w:before="0" w:line="360" w:lineRule="auto"/>
        <w:rPr>
          <w:rFonts w:ascii="Garamond" w:cs="Garamond" w:eastAsia="Garamond" w:hAnsi="Garamond"/>
          <w:sz w:val="22"/>
          <w:szCs w:val="22"/>
        </w:rPr>
      </w:pPr>
      <w:bookmarkStart w:colFirst="0" w:colLast="0" w:name="_6pj6es1x7q0k" w:id="8"/>
      <w:bookmarkEnd w:id="8"/>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4"/>
        <w:spacing w:after="0" w:before="0" w:line="360" w:lineRule="auto"/>
        <w:rPr>
          <w:rFonts w:ascii="Garamond" w:cs="Garamond" w:eastAsia="Garamond" w:hAnsi="Garamond"/>
          <w:b w:val="1"/>
          <w:sz w:val="22"/>
          <w:szCs w:val="22"/>
        </w:rPr>
      </w:pPr>
      <w:bookmarkStart w:colFirst="0" w:colLast="0" w:name="_rmwss6o7xjqh" w:id="9"/>
      <w:bookmarkEnd w:id="9"/>
      <w:r w:rsidDel="00000000" w:rsidR="00000000" w:rsidRPr="00000000">
        <w:rPr>
          <w:rFonts w:ascii="Garamond" w:cs="Garamond" w:eastAsia="Garamond" w:hAnsi="Garamond"/>
          <w:b w:val="0"/>
          <w:sz w:val="20"/>
          <w:szCs w:val="20"/>
          <w:rtl w:val="0"/>
        </w:rPr>
        <w:t xml:space="preserve">(From Tool &amp; Habit 3, as well as the back of the book)</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spacing w:after="0" w:before="0" w:line="360" w:lineRule="auto"/>
        <w:jc w:val="center"/>
        <w:rPr>
          <w:rFonts w:ascii="Roboto" w:cs="Roboto" w:eastAsia="Roboto" w:hAnsi="Roboto"/>
          <w:sz w:val="50"/>
          <w:szCs w:val="50"/>
        </w:rPr>
      </w:pPr>
      <w:bookmarkStart w:colFirst="0" w:colLast="0" w:name="_jlqxzwzdwko4" w:id="10"/>
      <w:bookmarkEnd w:id="10"/>
      <w:r w:rsidDel="00000000" w:rsidR="00000000" w:rsidRPr="00000000">
        <w:rPr>
          <w:rFonts w:ascii="Garamond" w:cs="Garamond" w:eastAsia="Garamond" w:hAnsi="Garamond"/>
          <w:i w:val="1"/>
          <w:sz w:val="30"/>
          <w:szCs w:val="30"/>
          <w:rtl w:val="0"/>
        </w:rPr>
        <w:t xml:space="preserve">Appendix A </w:t>
      </w:r>
      <w:r w:rsidDel="00000000" w:rsidR="00000000" w:rsidRPr="00000000">
        <w:rPr>
          <w:rtl w:val="0"/>
        </w:rPr>
      </w:r>
    </w:p>
    <w:p w:rsidR="00000000" w:rsidDel="00000000" w:rsidP="00000000" w:rsidRDefault="00000000" w:rsidRPr="00000000" w14:paraId="0000009F">
      <w:pPr>
        <w:pStyle w:val="Heading2"/>
        <w:keepNext w:val="0"/>
        <w:keepLines w:val="0"/>
        <w:spacing w:after="0" w:before="0" w:line="240" w:lineRule="auto"/>
        <w:ind w:hanging="15"/>
        <w:jc w:val="center"/>
        <w:rPr>
          <w:rFonts w:ascii="Garamond" w:cs="Garamond" w:eastAsia="Garamond" w:hAnsi="Garamond"/>
          <w:b w:val="0"/>
          <w:i w:val="1"/>
          <w:sz w:val="28"/>
          <w:szCs w:val="28"/>
        </w:rPr>
      </w:pPr>
      <w:bookmarkStart w:colFirst="0" w:colLast="0" w:name="_3ua0ztc2q2m1" w:id="11"/>
      <w:bookmarkEnd w:id="11"/>
      <w:r w:rsidDel="00000000" w:rsidR="00000000" w:rsidRPr="00000000">
        <w:rPr>
          <w:rFonts w:ascii="Garamond" w:cs="Garamond" w:eastAsia="Garamond" w:hAnsi="Garamond"/>
          <w:b w:val="0"/>
          <w:i w:val="1"/>
          <w:sz w:val="28"/>
          <w:szCs w:val="28"/>
          <w:rtl w:val="0"/>
        </w:rPr>
        <w:t xml:space="preserve">Heal</w:t>
      </w:r>
      <w:r w:rsidDel="00000000" w:rsidR="00000000" w:rsidRPr="00000000">
        <w:rPr>
          <w:rFonts w:ascii="Garamond" w:cs="Garamond" w:eastAsia="Garamond" w:hAnsi="Garamond"/>
          <w:b w:val="0"/>
          <w:i w:val="1"/>
          <w:sz w:val="28"/>
          <w:szCs w:val="28"/>
          <w:rtl w:val="0"/>
        </w:rPr>
        <w:t xml:space="preserve">th</w:t>
      </w:r>
      <w:r w:rsidDel="00000000" w:rsidR="00000000" w:rsidRPr="00000000">
        <w:rPr>
          <w:rtl w:val="0"/>
        </w:rPr>
      </w:r>
    </w:p>
    <w:p w:rsidR="00000000" w:rsidDel="00000000" w:rsidP="00000000" w:rsidRDefault="00000000" w:rsidRPr="00000000" w14:paraId="000000A0">
      <w:pPr>
        <w:spacing w:before="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1">
      <w:pPr>
        <w:spacing w:before="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2">
      <w:pPr>
        <w:spacing w:after="0"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Overview &amp; Purpose:</w:t>
      </w:r>
    </w:p>
    <w:p w:rsidR="00000000" w:rsidDel="00000000" w:rsidP="00000000" w:rsidRDefault="00000000" w:rsidRPr="00000000" w14:paraId="000000A3">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By the end of this self assessment, you will be able to determine if your health is an area of significant (or of little) priority, when it comes to thinking about taking steps towards achieving your Highest Possibility States. </w:t>
      </w:r>
    </w:p>
    <w:p w:rsidR="00000000" w:rsidDel="00000000" w:rsidP="00000000" w:rsidRDefault="00000000" w:rsidRPr="00000000" w14:paraId="000000A4">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5">
      <w:pPr>
        <w:spacing w:after="0"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Directions: </w:t>
      </w:r>
    </w:p>
    <w:p w:rsidR="00000000" w:rsidDel="00000000" w:rsidP="00000000" w:rsidRDefault="00000000" w:rsidRPr="00000000" w14:paraId="000000A6">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Read the questions in each section. </w:t>
      </w:r>
    </w:p>
    <w:p w:rsidR="00000000" w:rsidDel="00000000" w:rsidP="00000000" w:rsidRDefault="00000000" w:rsidRPr="00000000" w14:paraId="000000A7">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Circle the number that most relates to you as it applies to the question asked. </w:t>
      </w:r>
    </w:p>
    <w:p w:rsidR="00000000" w:rsidDel="00000000" w:rsidP="00000000" w:rsidRDefault="00000000" w:rsidRPr="00000000" w14:paraId="000000A8">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9">
      <w:pPr>
        <w:pStyle w:val="Heading3"/>
        <w:spacing w:line="312" w:lineRule="auto"/>
        <w:rPr>
          <w:rFonts w:ascii="Garamond" w:cs="Garamond" w:eastAsia="Garamond" w:hAnsi="Garamond"/>
        </w:rPr>
      </w:pPr>
      <w:bookmarkStart w:colFirst="0" w:colLast="0" w:name="_dssw1acfwdv1" w:id="12"/>
      <w:bookmarkEnd w:id="12"/>
      <w:r w:rsidDel="00000000" w:rsidR="00000000" w:rsidRPr="00000000">
        <w:br w:type="page"/>
      </w:r>
      <w:r w:rsidDel="00000000" w:rsidR="00000000" w:rsidRPr="00000000">
        <w:rPr>
          <w:rtl w:val="0"/>
        </w:rPr>
      </w:r>
    </w:p>
    <w:p w:rsidR="00000000" w:rsidDel="00000000" w:rsidP="00000000" w:rsidRDefault="00000000" w:rsidRPr="00000000" w14:paraId="000000AA">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After I eat my meals...</w:t>
      </w:r>
    </w:p>
    <w:p w:rsidR="00000000" w:rsidDel="00000000" w:rsidP="00000000" w:rsidRDefault="00000000" w:rsidRPr="00000000" w14:paraId="000000AB">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Breakfast or Meal/Snack 1</w:t>
      </w:r>
    </w:p>
    <w:p w:rsidR="00000000" w:rsidDel="00000000" w:rsidP="00000000" w:rsidRDefault="00000000" w:rsidRPr="00000000" w14:paraId="000000AC">
      <w:pPr>
        <w:spacing w:before="0"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w:t>
      </w:r>
      <w:r w:rsidDel="00000000" w:rsidR="00000000" w:rsidRPr="00000000">
        <w:rPr>
          <w:rFonts w:ascii="Garamond" w:cs="Garamond" w:eastAsia="Garamond" w:hAnsi="Garamond"/>
          <w:sz w:val="22"/>
          <w:szCs w:val="22"/>
          <w:rtl w:val="0"/>
        </w:rPr>
        <w:t xml:space="preserve">y thoughts sound (x) </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AD">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AF">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B1">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p>
    <w:p w:rsidR="00000000" w:rsidDel="00000000" w:rsidP="00000000" w:rsidRDefault="00000000" w:rsidRPr="00000000" w14:paraId="000000B3">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4">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Lunch or Meal/Snack 2</w:t>
      </w:r>
    </w:p>
    <w:p w:rsidR="00000000" w:rsidDel="00000000" w:rsidP="00000000" w:rsidRDefault="00000000" w:rsidRPr="00000000" w14:paraId="000000B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0B6">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B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B8">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9">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BA">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3"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r w:rsidDel="00000000" w:rsidR="00000000" w:rsidRPr="00000000">
        <w:rPr>
          <w:rtl w:val="0"/>
        </w:rPr>
      </w:r>
    </w:p>
    <w:p w:rsidR="00000000" w:rsidDel="00000000" w:rsidP="00000000" w:rsidRDefault="00000000" w:rsidRPr="00000000" w14:paraId="000000BC">
      <w:pPr>
        <w:spacing w:line="360" w:lineRule="auto"/>
        <w:ind w:left="0" w:firstLine="0"/>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BD">
      <w:pPr>
        <w:spacing w:line="240" w:lineRule="auto"/>
        <w:ind w:left="0" w:firstLine="0"/>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After I eat d</w:t>
      </w:r>
      <w:r w:rsidDel="00000000" w:rsidR="00000000" w:rsidRPr="00000000">
        <w:rPr>
          <w:rFonts w:ascii="Garamond" w:cs="Garamond" w:eastAsia="Garamond" w:hAnsi="Garamond"/>
          <w:b w:val="1"/>
          <w:sz w:val="22"/>
          <w:szCs w:val="22"/>
          <w:rtl w:val="0"/>
        </w:rPr>
        <w:t xml:space="preserve">inner, or a meal, or a snack...</w:t>
      </w:r>
      <w:r w:rsidDel="00000000" w:rsidR="00000000" w:rsidRPr="00000000">
        <w:rPr>
          <w:rtl w:val="0"/>
        </w:rPr>
      </w:r>
    </w:p>
    <w:p w:rsidR="00000000" w:rsidDel="00000000" w:rsidP="00000000" w:rsidRDefault="00000000" w:rsidRPr="00000000" w14:paraId="000000B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0C0">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6"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C2">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C4">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p>
    <w:p w:rsidR="00000000" w:rsidDel="00000000" w:rsidP="00000000" w:rsidRDefault="00000000" w:rsidRPr="00000000" w14:paraId="000000C6">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7">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After </w:t>
      </w:r>
      <w:r w:rsidDel="00000000" w:rsidR="00000000" w:rsidRPr="00000000">
        <w:rPr>
          <w:rFonts w:ascii="Garamond" w:cs="Garamond" w:eastAsia="Garamond" w:hAnsi="Garamond"/>
          <w:b w:val="1"/>
          <w:sz w:val="22"/>
          <w:szCs w:val="22"/>
          <w:rtl w:val="0"/>
        </w:rPr>
        <w:t xml:space="preserve">I exercise...</w:t>
      </w:r>
    </w:p>
    <w:p w:rsidR="00000000" w:rsidDel="00000000" w:rsidP="00000000" w:rsidRDefault="00000000" w:rsidRPr="00000000" w14:paraId="000000C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sound (x) ...</w:t>
      </w:r>
    </w:p>
    <w:p w:rsidR="00000000" w:rsidDel="00000000" w:rsidP="00000000" w:rsidRDefault="00000000" w:rsidRPr="00000000" w14:paraId="000000C9">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0"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C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CB">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feels (y) ...</w:t>
      </w:r>
    </w:p>
    <w:p w:rsidR="00000000" w:rsidDel="00000000" w:rsidP="00000000" w:rsidRDefault="00000000" w:rsidRPr="00000000" w14:paraId="000000CD">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r w:rsidDel="00000000" w:rsidR="00000000" w:rsidRPr="00000000">
        <w:rPr>
          <w:rtl w:val="0"/>
        </w:rPr>
      </w:r>
    </w:p>
    <w:p w:rsidR="00000000" w:rsidDel="00000000" w:rsidP="00000000" w:rsidRDefault="00000000" w:rsidRPr="00000000" w14:paraId="000000CF">
      <w:pPr>
        <w:spacing w:line="36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D0">
      <w:pPr>
        <w:spacing w:line="24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my energy throughout the day...</w:t>
      </w:r>
    </w:p>
    <w:p w:rsidR="00000000" w:rsidDel="00000000" w:rsidP="00000000" w:rsidRDefault="00000000" w:rsidRPr="00000000" w14:paraId="000000D2">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Morning </w:t>
      </w:r>
    </w:p>
    <w:p w:rsidR="00000000" w:rsidDel="00000000" w:rsidP="00000000" w:rsidRDefault="00000000" w:rsidRPr="00000000" w14:paraId="000000D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0D4">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D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D6">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D8">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r w:rsidDel="00000000" w:rsidR="00000000" w:rsidRPr="00000000">
        <w:rPr>
          <w:rtl w:val="0"/>
        </w:rPr>
      </w:r>
    </w:p>
    <w:p w:rsidR="00000000" w:rsidDel="00000000" w:rsidP="00000000" w:rsidRDefault="00000000" w:rsidRPr="00000000" w14:paraId="000000DA">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B">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Afternoon</w:t>
      </w:r>
      <w:r w:rsidDel="00000000" w:rsidR="00000000" w:rsidRPr="00000000">
        <w:rPr>
          <w:rtl w:val="0"/>
        </w:rPr>
      </w:r>
    </w:p>
    <w:p w:rsidR="00000000" w:rsidDel="00000000" w:rsidP="00000000" w:rsidRDefault="00000000" w:rsidRPr="00000000" w14:paraId="000000D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0DD">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DE">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DF">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E1">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p>
    <w:p w:rsidR="00000000" w:rsidDel="00000000" w:rsidP="00000000" w:rsidRDefault="00000000" w:rsidRPr="00000000" w14:paraId="000000E3">
      <w:pPr>
        <w:spacing w:line="360" w:lineRule="auto"/>
        <w:ind w:left="0" w:firstLine="0"/>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E4">
      <w:pPr>
        <w:spacing w:line="240" w:lineRule="auto"/>
        <w:ind w:left="0" w:firstLine="0"/>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Evening </w:t>
      </w:r>
      <w:r w:rsidDel="00000000" w:rsidR="00000000" w:rsidRPr="00000000">
        <w:rPr>
          <w:rtl w:val="0"/>
        </w:rPr>
      </w:r>
    </w:p>
    <w:p w:rsidR="00000000" w:rsidDel="00000000" w:rsidP="00000000" w:rsidRDefault="00000000" w:rsidRPr="00000000" w14:paraId="000000E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0E7">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9"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E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E9">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EB">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p>
    <w:p w:rsidR="00000000" w:rsidDel="00000000" w:rsidP="00000000" w:rsidRDefault="00000000" w:rsidRPr="00000000" w14:paraId="000000ED">
      <w:pPr>
        <w:spacing w:line="360" w:lineRule="auto"/>
        <w:rPr>
          <w:rFonts w:ascii="Garamond" w:cs="Garamond" w:eastAsia="Garamond" w:hAnsi="Garamond"/>
          <w:b w:val="1"/>
          <w:sz w:val="22"/>
          <w:szCs w:val="22"/>
          <w:u w:val="single"/>
        </w:rPr>
      </w:pPr>
      <w:r w:rsidDel="00000000" w:rsidR="00000000" w:rsidRPr="00000000">
        <w:rPr>
          <w:rtl w:val="0"/>
        </w:rPr>
      </w:r>
    </w:p>
    <w:p w:rsidR="00000000" w:rsidDel="00000000" w:rsidP="00000000" w:rsidRDefault="00000000" w:rsidRPr="00000000" w14:paraId="000000EE">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 have been diagnosed with a/several medical condition(s) that make...</w:t>
      </w:r>
    </w:p>
    <w:p w:rsidR="00000000" w:rsidDel="00000000" w:rsidP="00000000" w:rsidRDefault="00000000" w:rsidRPr="00000000" w14:paraId="000000E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0F0">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F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0F2">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0F4">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3"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240" w:lineRule="auto"/>
        <w:rPr>
          <w:rFonts w:ascii="Garamond" w:cs="Garamond" w:eastAsia="Garamond" w:hAnsi="Garamond"/>
          <w:sz w:val="22"/>
          <w:szCs w:val="22"/>
          <w:u w:val="single"/>
        </w:rPr>
      </w:pPr>
      <w:r w:rsidDel="00000000" w:rsidR="00000000" w:rsidRPr="00000000">
        <w:rPr>
          <w:rFonts w:ascii="Garamond" w:cs="Garamond" w:eastAsia="Garamond" w:hAnsi="Garamond"/>
          <w:sz w:val="22"/>
          <w:szCs w:val="22"/>
          <w:u w:val="single"/>
          <w:rtl w:val="0"/>
        </w:rPr>
        <w:t xml:space="preserve">Other Descriptors: </w:t>
      </w:r>
    </w:p>
    <w:p w:rsidR="00000000" w:rsidDel="00000000" w:rsidP="00000000" w:rsidRDefault="00000000" w:rsidRPr="00000000" w14:paraId="000000F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to -5</w:t>
      </w:r>
      <w:r w:rsidDel="00000000" w:rsidR="00000000" w:rsidRPr="00000000">
        <w:rPr>
          <w:rFonts w:ascii="Garamond" w:cs="Garamond" w:eastAsia="Garamond" w:hAnsi="Garamond"/>
          <w:sz w:val="22"/>
          <w:szCs w:val="22"/>
          <w:rtl w:val="0"/>
        </w:rPr>
        <w:t xml:space="preserve"> = I’m in constant chronic pain and/or I can’t function.     </w:t>
      </w:r>
    </w:p>
    <w:p w:rsidR="00000000" w:rsidDel="00000000" w:rsidP="00000000" w:rsidRDefault="00000000" w:rsidRPr="00000000" w14:paraId="000000F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 to -3 = I have some pain and/or I am often tired.              </w:t>
      </w:r>
    </w:p>
    <w:p w:rsidR="00000000" w:rsidDel="00000000" w:rsidP="00000000" w:rsidRDefault="00000000" w:rsidRPr="00000000" w14:paraId="000000F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to -1 = Occasional pain  and/or I often need breaks.                  </w:t>
      </w:r>
    </w:p>
    <w:p w:rsidR="00000000" w:rsidDel="00000000" w:rsidP="00000000" w:rsidRDefault="00000000" w:rsidRPr="00000000" w14:paraId="000000F9">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0 = Occasional Ache, but no real pain and/or I have no real feelings.                   </w:t>
      </w:r>
    </w:p>
    <w:p w:rsidR="00000000" w:rsidDel="00000000" w:rsidP="00000000" w:rsidRDefault="00000000" w:rsidRPr="00000000" w14:paraId="000000F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to +2 = No aches or pains or I’m usually in an okay mood.</w:t>
      </w:r>
    </w:p>
    <w:p w:rsidR="00000000" w:rsidDel="00000000" w:rsidP="00000000" w:rsidRDefault="00000000" w:rsidRPr="00000000" w14:paraId="000000FB">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to +4 = I’ve developed positive coping strategies so no real effect. </w:t>
      </w:r>
    </w:p>
    <w:p w:rsidR="00000000" w:rsidDel="00000000" w:rsidP="00000000" w:rsidRDefault="00000000" w:rsidRPr="00000000" w14:paraId="000000F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 to +6 = I’ve turned my diagnosis into a strength and use it to my advantage.</w:t>
      </w:r>
    </w:p>
    <w:p w:rsidR="00000000" w:rsidDel="00000000" w:rsidP="00000000" w:rsidRDefault="00000000" w:rsidRPr="00000000" w14:paraId="000000FD">
      <w:pPr>
        <w:spacing w:line="360" w:lineRule="auto"/>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line="240" w:lineRule="auto"/>
        <w:rPr>
          <w:rFonts w:ascii="Garamond" w:cs="Garamond" w:eastAsia="Garamond" w:hAnsi="Garamond"/>
          <w:b w:val="1"/>
          <w:sz w:val="22"/>
          <w:szCs w:val="22"/>
          <w:u w:val="single"/>
        </w:rPr>
      </w:pPr>
      <w:r w:rsidDel="00000000" w:rsidR="00000000" w:rsidRPr="00000000">
        <w:rPr>
          <w:rFonts w:ascii="Garamond" w:cs="Garamond" w:eastAsia="Garamond" w:hAnsi="Garamond"/>
          <w:b w:val="1"/>
          <w:sz w:val="22"/>
          <w:szCs w:val="22"/>
          <w:rtl w:val="0"/>
        </w:rPr>
        <w:t xml:space="preserve">I take medication and/or supplements that make...</w:t>
      </w:r>
      <w:r w:rsidDel="00000000" w:rsidR="00000000" w:rsidRPr="00000000">
        <w:rPr>
          <w:rtl w:val="0"/>
        </w:rPr>
      </w:r>
    </w:p>
    <w:p w:rsidR="00000000" w:rsidDel="00000000" w:rsidP="00000000" w:rsidRDefault="00000000" w:rsidRPr="00000000" w14:paraId="000000F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100">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7"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0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102">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feels (y) ...</w:t>
      </w:r>
    </w:p>
    <w:p w:rsidR="00000000" w:rsidDel="00000000" w:rsidP="00000000" w:rsidRDefault="00000000" w:rsidRPr="00000000" w14:paraId="00000104">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8"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in</w:t>
      </w:r>
      <w:r w:rsidDel="00000000" w:rsidR="00000000" w:rsidRPr="00000000">
        <w:rPr>
          <w:rFonts w:ascii="Garamond" w:cs="Garamond" w:eastAsia="Garamond" w:hAnsi="Garamond"/>
          <w:sz w:val="22"/>
          <w:szCs w:val="22"/>
          <w:rtl w:val="0"/>
        </w:rPr>
        <w:t xml:space="preserve"> pain     bloated      heavy     okay           good             excellent </w:t>
      </w:r>
      <w:r w:rsidDel="00000000" w:rsidR="00000000" w:rsidRPr="00000000">
        <w:rPr>
          <w:rtl w:val="0"/>
        </w:rPr>
      </w:r>
    </w:p>
    <w:p w:rsidR="00000000" w:rsidDel="00000000" w:rsidP="00000000" w:rsidRDefault="00000000" w:rsidRPr="00000000" w14:paraId="00000106">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7">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look in the mirror...</w:t>
      </w:r>
    </w:p>
    <w:p w:rsidR="00000000" w:rsidDel="00000000" w:rsidP="00000000" w:rsidRDefault="00000000" w:rsidRPr="00000000" w14:paraId="0000010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109">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0"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0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ngry        disappointed       neutral    calm     happy     energetic</w:t>
      </w:r>
    </w:p>
    <w:p w:rsidR="00000000" w:rsidDel="00000000" w:rsidP="00000000" w:rsidRDefault="00000000" w:rsidRPr="00000000" w14:paraId="0000010B">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body looks (y) ...</w:t>
      </w:r>
    </w:p>
    <w:p w:rsidR="00000000" w:rsidDel="00000000" w:rsidP="00000000" w:rsidRDefault="00000000" w:rsidRPr="00000000" w14:paraId="0000010D">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hideous             ugly                okay</w:t>
        <w:tab/>
        <w:t xml:space="preserve">          good            beautiful</w:t>
      </w:r>
    </w:p>
    <w:p w:rsidR="00000000" w:rsidDel="00000000" w:rsidP="00000000" w:rsidRDefault="00000000" w:rsidRPr="00000000" w14:paraId="0000010F">
      <w:pPr>
        <w:pStyle w:val="Heading2"/>
        <w:spacing w:after="0" w:before="0" w:line="360" w:lineRule="auto"/>
        <w:jc w:val="left"/>
        <w:rPr>
          <w:rFonts w:ascii="Garamond" w:cs="Garamond" w:eastAsia="Garamond" w:hAnsi="Garamond"/>
          <w:sz w:val="28"/>
          <w:szCs w:val="28"/>
        </w:rPr>
      </w:pPr>
      <w:bookmarkStart w:colFirst="0" w:colLast="0" w:name="_voamrxx4gagt" w:id="13"/>
      <w:bookmarkEnd w:id="13"/>
      <w:r w:rsidDel="00000000" w:rsidR="00000000" w:rsidRPr="00000000">
        <w:rPr>
          <w:rtl w:val="0"/>
        </w:rPr>
      </w:r>
    </w:p>
    <w:p w:rsidR="00000000" w:rsidDel="00000000" w:rsidP="00000000" w:rsidRDefault="00000000" w:rsidRPr="00000000" w14:paraId="00000110">
      <w:pPr>
        <w:pStyle w:val="Heading2"/>
        <w:spacing w:after="0" w:before="0" w:line="360" w:lineRule="auto"/>
        <w:jc w:val="left"/>
        <w:rPr>
          <w:rFonts w:ascii="Garamond" w:cs="Garamond" w:eastAsia="Garamond" w:hAnsi="Garamond"/>
          <w:sz w:val="28"/>
          <w:szCs w:val="28"/>
        </w:rPr>
      </w:pPr>
      <w:bookmarkStart w:colFirst="0" w:colLast="0" w:name="_fp5piga2y5vw" w:id="14"/>
      <w:bookmarkEnd w:id="14"/>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2"/>
        <w:spacing w:after="0" w:before="0" w:line="360" w:lineRule="auto"/>
        <w:jc w:val="left"/>
        <w:rPr>
          <w:rFonts w:ascii="Garamond" w:cs="Garamond" w:eastAsia="Garamond" w:hAnsi="Garamond"/>
          <w:sz w:val="28"/>
          <w:szCs w:val="28"/>
        </w:rPr>
      </w:pPr>
      <w:bookmarkStart w:colFirst="0" w:colLast="0" w:name="_w501wnavlrdn" w:id="15"/>
      <w:bookmarkEnd w:id="15"/>
      <w:r w:rsidDel="00000000" w:rsidR="00000000" w:rsidRPr="00000000">
        <w:rPr>
          <w:rFonts w:ascii="Garamond" w:cs="Garamond" w:eastAsia="Garamond" w:hAnsi="Garamond"/>
          <w:sz w:val="28"/>
          <w:szCs w:val="28"/>
          <w:rtl w:val="0"/>
        </w:rPr>
        <w:t xml:space="preserve">Assessment Complete</w:t>
      </w:r>
    </w:p>
    <w:p w:rsidR="00000000" w:rsidDel="00000000" w:rsidP="00000000" w:rsidRDefault="00000000" w:rsidRPr="00000000" w14:paraId="00000112">
      <w:pPr>
        <w:spacing w:after="0" w:before="0"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3">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Directions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Now that you have finished the assessment, go back and…</w:t>
      </w:r>
    </w:p>
    <w:p w:rsidR="00000000" w:rsidDel="00000000" w:rsidP="00000000" w:rsidRDefault="00000000" w:rsidRPr="00000000" w14:paraId="00000114">
      <w:pPr>
        <w:numPr>
          <w:ilvl w:val="0"/>
          <w:numId w:val="9"/>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Add up all of your numbers for your </w:t>
      </w:r>
      <w:r w:rsidDel="00000000" w:rsidR="00000000" w:rsidRPr="00000000">
        <w:rPr>
          <w:rFonts w:ascii="Garamond" w:cs="Garamond" w:eastAsia="Garamond" w:hAnsi="Garamond"/>
          <w:i w:val="1"/>
          <w:sz w:val="22"/>
          <w:szCs w:val="22"/>
          <w:rtl w:val="0"/>
        </w:rPr>
        <w:t xml:space="preserve">Xs </w:t>
      </w:r>
      <w:r w:rsidDel="00000000" w:rsidR="00000000" w:rsidRPr="00000000">
        <w:rPr>
          <w:rFonts w:ascii="Garamond" w:cs="Garamond" w:eastAsia="Garamond" w:hAnsi="Garamond"/>
          <w:sz w:val="22"/>
          <w:szCs w:val="22"/>
          <w:rtl w:val="0"/>
        </w:rPr>
        <w:t xml:space="preserve">(My thoughts sound) and divide your sum by </w:t>
      </w:r>
      <w:r w:rsidDel="00000000" w:rsidR="00000000" w:rsidRPr="00000000">
        <w:rPr>
          <w:rFonts w:ascii="Garamond" w:cs="Garamond" w:eastAsia="Garamond" w:hAnsi="Garamond"/>
          <w:sz w:val="22"/>
          <w:szCs w:val="22"/>
          <w:rtl w:val="0"/>
        </w:rPr>
        <w:t xml:space="preserve">ten.</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15">
      <w:pPr>
        <w:spacing w:line="24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will give you your overall </w:t>
      </w:r>
      <w:r w:rsidDel="00000000" w:rsidR="00000000" w:rsidRPr="00000000">
        <w:rPr>
          <w:rFonts w:ascii="Garamond" w:cs="Garamond" w:eastAsia="Garamond" w:hAnsi="Garamond"/>
          <w:i w:val="1"/>
          <w:sz w:val="22"/>
          <w:szCs w:val="22"/>
          <w:rtl w:val="0"/>
        </w:rPr>
        <w:t xml:space="preserve">X</w:t>
      </w:r>
      <w:r w:rsidDel="00000000" w:rsidR="00000000" w:rsidRPr="00000000">
        <w:rPr>
          <w:rFonts w:ascii="Garamond" w:cs="Garamond" w:eastAsia="Garamond" w:hAnsi="Garamond"/>
          <w:sz w:val="22"/>
          <w:szCs w:val="22"/>
          <w:rtl w:val="0"/>
        </w:rPr>
        <w:t xml:space="preserve"> average: ____</w:t>
      </w:r>
    </w:p>
    <w:p w:rsidR="00000000" w:rsidDel="00000000" w:rsidP="00000000" w:rsidRDefault="00000000" w:rsidRPr="00000000" w14:paraId="00000116">
      <w:pPr>
        <w:numPr>
          <w:ilvl w:val="0"/>
          <w:numId w:val="9"/>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Add up all of your numbers for your </w:t>
      </w:r>
      <w:r w:rsidDel="00000000" w:rsidR="00000000" w:rsidRPr="00000000">
        <w:rPr>
          <w:rFonts w:ascii="Garamond" w:cs="Garamond" w:eastAsia="Garamond" w:hAnsi="Garamond"/>
          <w:i w:val="1"/>
          <w:sz w:val="22"/>
          <w:szCs w:val="22"/>
          <w:rtl w:val="0"/>
        </w:rPr>
        <w:t xml:space="preserve">Ys </w:t>
      </w:r>
      <w:r w:rsidDel="00000000" w:rsidR="00000000" w:rsidRPr="00000000">
        <w:rPr>
          <w:rFonts w:ascii="Garamond" w:cs="Garamond" w:eastAsia="Garamond" w:hAnsi="Garamond"/>
          <w:sz w:val="22"/>
          <w:szCs w:val="22"/>
          <w:rtl w:val="0"/>
        </w:rPr>
        <w:t xml:space="preserve">(My body feels) and divide your sum by ten.  This will give you your overall </w:t>
      </w:r>
      <w:r w:rsidDel="00000000" w:rsidR="00000000" w:rsidRPr="00000000">
        <w:rPr>
          <w:rFonts w:ascii="Garamond" w:cs="Garamond" w:eastAsia="Garamond" w:hAnsi="Garamond"/>
          <w:i w:val="1"/>
          <w:sz w:val="22"/>
          <w:szCs w:val="22"/>
          <w:rtl w:val="0"/>
        </w:rPr>
        <w:t xml:space="preserve">Y</w:t>
      </w:r>
      <w:r w:rsidDel="00000000" w:rsidR="00000000" w:rsidRPr="00000000">
        <w:rPr>
          <w:rFonts w:ascii="Garamond" w:cs="Garamond" w:eastAsia="Garamond" w:hAnsi="Garamond"/>
          <w:sz w:val="22"/>
          <w:szCs w:val="22"/>
          <w:rtl w:val="0"/>
        </w:rPr>
        <w:t xml:space="preserve"> average: ____</w:t>
      </w:r>
    </w:p>
    <w:p w:rsidR="00000000" w:rsidDel="00000000" w:rsidP="00000000" w:rsidRDefault="00000000" w:rsidRPr="00000000" w14:paraId="00000117">
      <w:pPr>
        <w:numPr>
          <w:ilvl w:val="0"/>
          <w:numId w:val="9"/>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Plot your average (</w:t>
      </w:r>
      <w:r w:rsidDel="00000000" w:rsidR="00000000" w:rsidRPr="00000000">
        <w:rPr>
          <w:rFonts w:ascii="Garamond" w:cs="Garamond" w:eastAsia="Garamond" w:hAnsi="Garamond"/>
          <w:i w:val="1"/>
          <w:sz w:val="22"/>
          <w:szCs w:val="22"/>
          <w:rtl w:val="0"/>
        </w:rPr>
        <w:t xml:space="preserve">X,Y coordinate</w:t>
      </w:r>
      <w:r w:rsidDel="00000000" w:rsidR="00000000" w:rsidRPr="00000000">
        <w:rPr>
          <w:rFonts w:ascii="Garamond" w:cs="Garamond" w:eastAsia="Garamond" w:hAnsi="Garamond"/>
          <w:sz w:val="22"/>
          <w:szCs w:val="22"/>
          <w:rtl w:val="0"/>
        </w:rPr>
        <w:t xml:space="preserve">) on the graph, and see what quadrant your score falls into.  This will also give you an idea if this is an area of strength, or if you need to trade-in, overhaul, or time-o</w:t>
      </w:r>
      <w:r w:rsidDel="00000000" w:rsidR="00000000" w:rsidRPr="00000000">
        <w:rPr>
          <w:rFonts w:ascii="Garamond" w:cs="Garamond" w:eastAsia="Garamond" w:hAnsi="Garamond"/>
          <w:sz w:val="22"/>
          <w:szCs w:val="22"/>
          <w:rtl w:val="0"/>
        </w:rPr>
        <w:t xml:space="preserve">ut. </w:t>
      </w:r>
      <w:r w:rsidDel="00000000" w:rsidR="00000000" w:rsidRPr="00000000">
        <w:rPr>
          <w:rtl w:val="0"/>
        </w:rPr>
      </w:r>
    </w:p>
    <w:p w:rsidR="00000000" w:rsidDel="00000000" w:rsidP="00000000" w:rsidRDefault="00000000" w:rsidRPr="00000000" w14:paraId="00000118">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9">
      <w:pPr>
        <w:spacing w:line="312" w:lineRule="auto"/>
        <w:rPr>
          <w:rFonts w:ascii="Garamond" w:cs="Garamond" w:eastAsia="Garamond" w:hAnsi="Garamon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161925</wp:posOffset>
            </wp:positionV>
            <wp:extent cx="2887028" cy="2552838"/>
            <wp:effectExtent b="0" l="0" r="0" t="0"/>
            <wp:wrapSquare wrapText="bothSides" distB="114300" distT="114300" distL="114300" distR="114300"/>
            <wp:docPr id="23"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87028" cy="2552838"/>
                    </a:xfrm>
                    <a:prstGeom prst="rect"/>
                    <a:ln/>
                  </pic:spPr>
                </pic:pic>
              </a:graphicData>
            </a:graphic>
          </wp:anchor>
        </w:drawing>
      </w:r>
    </w:p>
    <w:p w:rsidR="00000000" w:rsidDel="00000000" w:rsidP="00000000" w:rsidRDefault="00000000" w:rsidRPr="00000000" w14:paraId="0000011A">
      <w:pPr>
        <w:spacing w:line="312"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B">
      <w:pPr>
        <w:spacing w:line="312" w:lineRule="auto"/>
        <w:ind w:left="0" w:firstLine="0"/>
        <w:rPr>
          <w:rFonts w:ascii="Garamond" w:cs="Garamond" w:eastAsia="Garamond" w:hAnsi="Garamond"/>
          <w:b w:val="1"/>
          <w:color w:val="ff0000"/>
          <w:sz w:val="22"/>
          <w:szCs w:val="22"/>
        </w:rPr>
      </w:pPr>
      <w:r w:rsidDel="00000000" w:rsidR="00000000" w:rsidRPr="00000000">
        <w:rPr>
          <w:rtl w:val="0"/>
        </w:rPr>
      </w:r>
    </w:p>
    <w:p w:rsidR="00000000" w:rsidDel="00000000" w:rsidP="00000000" w:rsidRDefault="00000000" w:rsidRPr="00000000" w14:paraId="0000011C">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D">
      <w:pPr>
        <w:pStyle w:val="Heading1"/>
        <w:jc w:val="center"/>
        <w:rPr>
          <w:rFonts w:ascii="Garamond" w:cs="Garamond" w:eastAsia="Garamond" w:hAnsi="Garamond"/>
          <w:i w:val="1"/>
          <w:sz w:val="28"/>
          <w:szCs w:val="28"/>
        </w:rPr>
      </w:pPr>
      <w:bookmarkStart w:colFirst="0" w:colLast="0" w:name="_otjl2ccb87uy" w:id="16"/>
      <w:bookmarkEnd w:id="16"/>
      <w:r w:rsidDel="00000000" w:rsidR="00000000" w:rsidRPr="00000000">
        <w:rPr>
          <w:rtl w:val="0"/>
        </w:rPr>
      </w:r>
    </w:p>
    <w:p w:rsidR="00000000" w:rsidDel="00000000" w:rsidP="00000000" w:rsidRDefault="00000000" w:rsidRPr="00000000" w14:paraId="0000011E">
      <w:pPr>
        <w:pStyle w:val="Heading1"/>
        <w:jc w:val="center"/>
        <w:rPr>
          <w:rFonts w:ascii="Garamond" w:cs="Garamond" w:eastAsia="Garamond" w:hAnsi="Garamond"/>
          <w:i w:val="1"/>
          <w:sz w:val="28"/>
          <w:szCs w:val="28"/>
        </w:rPr>
      </w:pPr>
      <w:bookmarkStart w:colFirst="0" w:colLast="0" w:name="_xy9teyozezoe" w:id="17"/>
      <w:bookmarkEnd w:id="17"/>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Now that you have assessed what quadrant you are in, you can go back to the corresponding section and review the tools and habits you can use to get to your desired destination. </w:t>
      </w:r>
    </w:p>
    <w:p w:rsidR="00000000" w:rsidDel="00000000" w:rsidP="00000000" w:rsidRDefault="00000000" w:rsidRPr="00000000" w14:paraId="00000126">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7">
      <w:pPr>
        <w:pStyle w:val="Heading3"/>
        <w:spacing w:after="0" w:before="0" w:lineRule="auto"/>
        <w:rPr>
          <w:rFonts w:ascii="Garamond" w:cs="Garamond" w:eastAsia="Garamond" w:hAnsi="Garamond"/>
          <w:i w:val="1"/>
        </w:rPr>
      </w:pPr>
      <w:bookmarkStart w:colFirst="0" w:colLast="0" w:name="_rnk7b7kwt45w" w:id="18"/>
      <w:bookmarkEnd w:id="18"/>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3"/>
        <w:spacing w:after="0" w:before="0" w:line="360" w:lineRule="auto"/>
        <w:rPr>
          <w:rFonts w:ascii="Garamond" w:cs="Garamond" w:eastAsia="Garamond" w:hAnsi="Garamond"/>
          <w:i w:val="1"/>
        </w:rPr>
      </w:pPr>
      <w:bookmarkStart w:colFirst="0" w:colLast="0" w:name="_i51rz4u4bx3d" w:id="19"/>
      <w:bookmarkEnd w:id="19"/>
      <w:r w:rsidDel="00000000" w:rsidR="00000000" w:rsidRPr="00000000">
        <w:rPr>
          <w:rFonts w:ascii="Garamond" w:cs="Garamond" w:eastAsia="Garamond" w:hAnsi="Garamond"/>
          <w:i w:val="1"/>
          <w:rtl w:val="0"/>
        </w:rPr>
        <w:t xml:space="preserve">Thinking Specifically about Quadrant III: </w:t>
      </w:r>
    </w:p>
    <w:p w:rsidR="00000000" w:rsidDel="00000000" w:rsidP="00000000" w:rsidRDefault="00000000" w:rsidRPr="00000000" w14:paraId="00000129">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find that your graph places you into Quadrant III,  this would be an area of major concern that should be addressed.  If they are physical feelings and symptoms, please go to and work with your primary care physician. If you have been working with your primary care physician (or any other physician(s) and you still feel this way), consider changing doctors. If they are areas more related to food and overall body image, consider working with a nutritionist and/or personal trainer. </w:t>
      </w:r>
    </w:p>
    <w:p w:rsidR="00000000" w:rsidDel="00000000" w:rsidP="00000000" w:rsidRDefault="00000000" w:rsidRPr="00000000" w14:paraId="0000012A">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B">
      <w:pPr>
        <w:spacing w:line="360" w:lineRule="auto"/>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Remember: </w:t>
      </w:r>
    </w:p>
    <w:p w:rsidR="00000000" w:rsidDel="00000000" w:rsidP="00000000" w:rsidRDefault="00000000" w:rsidRPr="00000000" w14:paraId="0000012C">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This</w:t>
      </w:r>
      <w:r w:rsidDel="00000000" w:rsidR="00000000" w:rsidRPr="00000000">
        <w:rPr>
          <w:rFonts w:ascii="Garamond" w:cs="Garamond" w:eastAsia="Garamond" w:hAnsi="Garamond"/>
          <w:color w:val="333333"/>
          <w:sz w:val="22"/>
          <w:szCs w:val="22"/>
          <w:rtl w:val="0"/>
        </w:rPr>
        <w:t xml:space="preserve"> content is not intended to be a substitute for professional medical advice, diagnosis, or treatment. Always seek the advice of your physician or other qualified healthcare providers with any questions you may have regarding a medical condition. Never disregard professional medical advice or delay in seeking it because of something you have read  in this book. </w:t>
      </w:r>
    </w:p>
    <w:p w:rsidR="00000000" w:rsidDel="00000000" w:rsidP="00000000" w:rsidRDefault="00000000" w:rsidRPr="00000000" w14:paraId="0000012D">
      <w:pPr>
        <w:spacing w:after="0" w:lineRule="auto"/>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12E">
      <w:pPr>
        <w:spacing w:after="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 </w:t>
      </w:r>
    </w:p>
    <w:p w:rsidR="00000000" w:rsidDel="00000000" w:rsidP="00000000" w:rsidRDefault="00000000" w:rsidRPr="00000000" w14:paraId="0000012F">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0">
      <w:pPr>
        <w:pStyle w:val="Heading1"/>
        <w:jc w:val="left"/>
        <w:rPr>
          <w:rFonts w:ascii="Garamond" w:cs="Garamond" w:eastAsia="Garamond" w:hAnsi="Garamond"/>
          <w:b w:val="0"/>
          <w:sz w:val="22"/>
          <w:szCs w:val="22"/>
        </w:rPr>
      </w:pPr>
      <w:bookmarkStart w:colFirst="0" w:colLast="0" w:name="_g7nodmfftvkv" w:id="20"/>
      <w:bookmarkEnd w:id="20"/>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spacing w:after="0" w:before="0" w:line="360" w:lineRule="auto"/>
        <w:jc w:val="center"/>
        <w:rPr>
          <w:rFonts w:ascii="Roboto" w:cs="Roboto" w:eastAsia="Roboto" w:hAnsi="Roboto"/>
          <w:sz w:val="50"/>
          <w:szCs w:val="50"/>
        </w:rPr>
      </w:pPr>
      <w:bookmarkStart w:colFirst="0" w:colLast="0" w:name="_5p19xc486pac" w:id="21"/>
      <w:bookmarkEnd w:id="21"/>
      <w:r w:rsidDel="00000000" w:rsidR="00000000" w:rsidRPr="00000000">
        <w:rPr>
          <w:rFonts w:ascii="Garamond" w:cs="Garamond" w:eastAsia="Garamond" w:hAnsi="Garamond"/>
          <w:i w:val="1"/>
          <w:sz w:val="30"/>
          <w:szCs w:val="30"/>
          <w:rtl w:val="0"/>
        </w:rPr>
        <w:t xml:space="preserve">Appendix B </w:t>
      </w:r>
      <w:r w:rsidDel="00000000" w:rsidR="00000000" w:rsidRPr="00000000">
        <w:rPr>
          <w:rtl w:val="0"/>
        </w:rPr>
      </w:r>
    </w:p>
    <w:p w:rsidR="00000000" w:rsidDel="00000000" w:rsidP="00000000" w:rsidRDefault="00000000" w:rsidRPr="00000000" w14:paraId="00000132">
      <w:pPr>
        <w:pStyle w:val="Heading2"/>
        <w:keepNext w:val="0"/>
        <w:keepLines w:val="0"/>
        <w:spacing w:after="0" w:before="0" w:lineRule="auto"/>
        <w:ind w:hanging="15"/>
        <w:jc w:val="center"/>
        <w:rPr>
          <w:rFonts w:ascii="Garamond" w:cs="Garamond" w:eastAsia="Garamond" w:hAnsi="Garamond"/>
          <w:b w:val="0"/>
          <w:i w:val="1"/>
          <w:sz w:val="28"/>
          <w:szCs w:val="28"/>
        </w:rPr>
      </w:pPr>
      <w:bookmarkStart w:colFirst="0" w:colLast="0" w:name="_t42oa7qh5ytk" w:id="22"/>
      <w:bookmarkEnd w:id="22"/>
      <w:r w:rsidDel="00000000" w:rsidR="00000000" w:rsidRPr="00000000">
        <w:rPr>
          <w:rFonts w:ascii="Garamond" w:cs="Garamond" w:eastAsia="Garamond" w:hAnsi="Garamond"/>
          <w:b w:val="0"/>
          <w:i w:val="1"/>
          <w:sz w:val="28"/>
          <w:szCs w:val="28"/>
          <w:rtl w:val="0"/>
        </w:rPr>
        <w:t xml:space="preserve">Mental Health and Wealth</w:t>
      </w:r>
    </w:p>
    <w:p w:rsidR="00000000" w:rsidDel="00000000" w:rsidP="00000000" w:rsidRDefault="00000000" w:rsidRPr="00000000" w14:paraId="00000133">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4">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5">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Overview &amp; Purpose:</w:t>
      </w:r>
    </w:p>
    <w:p w:rsidR="00000000" w:rsidDel="00000000" w:rsidP="00000000" w:rsidRDefault="00000000" w:rsidRPr="00000000" w14:paraId="00000136">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By the end of this self assessment you will be able to determine if your health is an area of significant (or of little) priority when it comes to thinking about taking steps towards achieving your Highest Possibility States. </w:t>
      </w:r>
    </w:p>
    <w:p w:rsidR="00000000" w:rsidDel="00000000" w:rsidP="00000000" w:rsidRDefault="00000000" w:rsidRPr="00000000" w14:paraId="00000137">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8">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Directions: </w:t>
      </w:r>
    </w:p>
    <w:p w:rsidR="00000000" w:rsidDel="00000000" w:rsidP="00000000" w:rsidRDefault="00000000" w:rsidRPr="00000000" w14:paraId="00000139">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Read the questions in each section. </w:t>
      </w:r>
    </w:p>
    <w:p w:rsidR="00000000" w:rsidDel="00000000" w:rsidP="00000000" w:rsidRDefault="00000000" w:rsidRPr="00000000" w14:paraId="0000013A">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Circle the number that most relates to you as it applies to the question asked. </w:t>
      </w:r>
    </w:p>
    <w:p w:rsidR="00000000" w:rsidDel="00000000" w:rsidP="00000000" w:rsidRDefault="00000000" w:rsidRPr="00000000" w14:paraId="0000013B">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C">
      <w:pPr>
        <w:pStyle w:val="Heading3"/>
        <w:spacing w:line="312" w:lineRule="auto"/>
        <w:rPr>
          <w:rFonts w:ascii="Garamond" w:cs="Garamond" w:eastAsia="Garamond" w:hAnsi="Garamond"/>
        </w:rPr>
      </w:pPr>
      <w:bookmarkStart w:colFirst="0" w:colLast="0" w:name="_eehsamskdcvn" w:id="23"/>
      <w:bookmarkEnd w:id="23"/>
      <w:r w:rsidDel="00000000" w:rsidR="00000000" w:rsidRPr="00000000">
        <w:rPr>
          <w:rtl w:val="0"/>
        </w:rPr>
      </w:r>
    </w:p>
    <w:p w:rsidR="00000000" w:rsidDel="00000000" w:rsidP="00000000" w:rsidRDefault="00000000" w:rsidRPr="00000000" w14:paraId="0000013D">
      <w:pPr>
        <w:spacing w:line="312"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line="360" w:lineRule="auto"/>
        <w:rPr>
          <w:rFonts w:ascii="Garamond" w:cs="Garamond" w:eastAsia="Garamond" w:hAnsi="Garamond"/>
          <w:b w:val="1"/>
          <w:sz w:val="22"/>
          <w:szCs w:val="22"/>
          <w:u w:val="single"/>
        </w:rPr>
      </w:pPr>
      <w:r w:rsidDel="00000000" w:rsidR="00000000" w:rsidRPr="00000000">
        <w:rPr>
          <w:rFonts w:ascii="Garamond" w:cs="Garamond" w:eastAsia="Garamond" w:hAnsi="Garamond"/>
          <w:b w:val="1"/>
          <w:sz w:val="22"/>
          <w:szCs w:val="22"/>
          <w:rtl w:val="0"/>
        </w:rPr>
        <w:t xml:space="preserve">Money:</w:t>
      </w:r>
      <w:r w:rsidDel="00000000" w:rsidR="00000000" w:rsidRPr="00000000">
        <w:rPr>
          <w:rtl w:val="0"/>
        </w:rPr>
      </w:r>
    </w:p>
    <w:p w:rsidR="00000000" w:rsidDel="00000000" w:rsidP="00000000" w:rsidRDefault="00000000" w:rsidRPr="00000000" w14:paraId="0000013F">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how steady my money flowing in is...</w:t>
      </w:r>
    </w:p>
    <w:p w:rsidR="00000000" w:rsidDel="00000000" w:rsidP="00000000" w:rsidRDefault="00000000" w:rsidRPr="00000000" w14:paraId="0000014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41">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43">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income is (y) …</w:t>
      </w:r>
    </w:p>
    <w:p w:rsidR="00000000" w:rsidDel="00000000" w:rsidP="00000000" w:rsidRDefault="00000000" w:rsidRPr="00000000" w14:paraId="00000145">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none      random       monthly    bimonthly   weekly    daily</w:t>
      </w:r>
      <w:r w:rsidDel="00000000" w:rsidR="00000000" w:rsidRPr="00000000">
        <w:rPr>
          <w:rtl w:val="0"/>
        </w:rPr>
      </w:r>
    </w:p>
    <w:p w:rsidR="00000000" w:rsidDel="00000000" w:rsidP="00000000" w:rsidRDefault="00000000" w:rsidRPr="00000000" w14:paraId="00000147">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8">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my ability to pay bills and daily living expenses...</w:t>
      </w:r>
    </w:p>
    <w:p w:rsidR="00000000" w:rsidDel="00000000" w:rsidP="00000000" w:rsidRDefault="00000000" w:rsidRPr="00000000" w14:paraId="00000149">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4B">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4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income is (y) …</w:t>
      </w:r>
    </w:p>
    <w:p w:rsidR="00000000" w:rsidDel="00000000" w:rsidP="00000000" w:rsidRDefault="00000000" w:rsidRPr="00000000" w14:paraId="0000014D">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8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none            random           monthly    bimonthly    weekly    daily</w:t>
      </w:r>
    </w:p>
    <w:p w:rsidR="00000000" w:rsidDel="00000000" w:rsidP="00000000" w:rsidRDefault="00000000" w:rsidRPr="00000000" w14:paraId="0000014F">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0">
      <w:pPr>
        <w:spacing w:line="24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1">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an emergency that would cost hundreds or more…</w:t>
      </w:r>
    </w:p>
    <w:p w:rsidR="00000000" w:rsidDel="00000000" w:rsidP="00000000" w:rsidRDefault="00000000" w:rsidRPr="00000000" w14:paraId="0000015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5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55">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would have to (y) …</w:t>
      </w:r>
    </w:p>
    <w:p w:rsidR="00000000" w:rsidDel="00000000" w:rsidP="00000000" w:rsidRDefault="00000000" w:rsidRPr="00000000" w14:paraId="00000157">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borrow           use credit cards        use savings       be able to pay </w:t>
      </w:r>
    </w:p>
    <w:p w:rsidR="00000000" w:rsidDel="00000000" w:rsidP="00000000" w:rsidRDefault="00000000" w:rsidRPr="00000000" w14:paraId="00000159">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A">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it comes to savings…</w:t>
      </w:r>
    </w:p>
    <w:p w:rsidR="00000000" w:rsidDel="00000000" w:rsidP="00000000" w:rsidRDefault="00000000" w:rsidRPr="00000000" w14:paraId="0000015B">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5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5E">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5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w:t>
      </w:r>
      <w:r w:rsidDel="00000000" w:rsidR="00000000" w:rsidRPr="00000000">
        <w:rPr>
          <w:rFonts w:ascii="Garamond" w:cs="Garamond" w:eastAsia="Garamond" w:hAnsi="Garamond"/>
          <w:sz w:val="22"/>
          <w:szCs w:val="22"/>
          <w:rtl w:val="0"/>
        </w:rPr>
        <w:t xml:space="preserve">have (y) …</w:t>
      </w:r>
    </w:p>
    <w:p w:rsidR="00000000" w:rsidDel="00000000" w:rsidP="00000000" w:rsidRDefault="00000000" w:rsidRPr="00000000" w14:paraId="00000160">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line="312"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never        rarely      inconsistently         consistently         diversify</w:t>
      </w:r>
      <w:r w:rsidDel="00000000" w:rsidR="00000000" w:rsidRPr="00000000">
        <w:rPr>
          <w:rtl w:val="0"/>
        </w:rPr>
      </w:r>
    </w:p>
    <w:p w:rsidR="00000000" w:rsidDel="00000000" w:rsidP="00000000" w:rsidRDefault="00000000" w:rsidRPr="00000000" w14:paraId="00000162">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3">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it comes to investments and/or multiple income streams...</w:t>
      </w:r>
    </w:p>
    <w:p w:rsidR="00000000" w:rsidDel="00000000" w:rsidP="00000000" w:rsidRDefault="00000000" w:rsidRPr="00000000" w14:paraId="0000016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65">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67">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6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have (y) …</w:t>
      </w:r>
    </w:p>
    <w:p w:rsidR="00000000" w:rsidDel="00000000" w:rsidP="00000000" w:rsidRDefault="00000000" w:rsidRPr="00000000" w14:paraId="00000169">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none          savings only           1-2          3-4            5-6            6+</w:t>
      </w:r>
      <w:r w:rsidDel="00000000" w:rsidR="00000000" w:rsidRPr="00000000">
        <w:rPr>
          <w:rtl w:val="0"/>
        </w:rPr>
      </w:r>
    </w:p>
    <w:p w:rsidR="00000000" w:rsidDel="00000000" w:rsidP="00000000" w:rsidRDefault="00000000" w:rsidRPr="00000000" w14:paraId="0000016B">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Adventure: </w:t>
      </w:r>
      <w:r w:rsidDel="00000000" w:rsidR="00000000" w:rsidRPr="00000000">
        <w:rPr>
          <w:rtl w:val="0"/>
        </w:rPr>
      </w:r>
    </w:p>
    <w:p w:rsidR="00000000" w:rsidDel="00000000" w:rsidP="00000000" w:rsidRDefault="00000000" w:rsidRPr="00000000" w14:paraId="0000016C">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my hobbies and passion(s)...</w:t>
      </w:r>
    </w:p>
    <w:p w:rsidR="00000000" w:rsidDel="00000000" w:rsidP="00000000" w:rsidRDefault="00000000" w:rsidRPr="00000000" w14:paraId="0000016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6E">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70">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participate with others (y) …</w:t>
      </w:r>
    </w:p>
    <w:p w:rsidR="00000000" w:rsidDel="00000000" w:rsidP="00000000" w:rsidRDefault="00000000" w:rsidRPr="00000000" w14:paraId="00000172">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w:t>
      </w:r>
    </w:p>
    <w:p w:rsidR="00000000" w:rsidDel="00000000" w:rsidP="00000000" w:rsidRDefault="00000000" w:rsidRPr="00000000" w14:paraId="00000174">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5">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When I think about getting out and trying new things...</w:t>
      </w:r>
      <w:r w:rsidDel="00000000" w:rsidR="00000000" w:rsidRPr="00000000">
        <w:rPr>
          <w:rtl w:val="0"/>
        </w:rPr>
      </w:r>
    </w:p>
    <w:p w:rsidR="00000000" w:rsidDel="00000000" w:rsidP="00000000" w:rsidRDefault="00000000" w:rsidRPr="00000000" w14:paraId="0000017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7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79">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get out (y) …</w:t>
      </w:r>
    </w:p>
    <w:p w:rsidR="00000000" w:rsidDel="00000000" w:rsidP="00000000" w:rsidRDefault="00000000" w:rsidRPr="00000000" w14:paraId="0000017B">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w:t>
      </w:r>
    </w:p>
    <w:p w:rsidR="00000000" w:rsidDel="00000000" w:rsidP="00000000" w:rsidRDefault="00000000" w:rsidRPr="00000000" w14:paraId="0000017D">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7E">
      <w:pPr>
        <w:spacing w:line="24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7F">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When Ithink about taking a trip somewhere in my state or country...</w:t>
      </w:r>
      <w:r w:rsidDel="00000000" w:rsidR="00000000" w:rsidRPr="00000000">
        <w:rPr>
          <w:rtl w:val="0"/>
        </w:rPr>
      </w:r>
    </w:p>
    <w:p w:rsidR="00000000" w:rsidDel="00000000" w:rsidP="00000000" w:rsidRDefault="00000000" w:rsidRPr="00000000" w14:paraId="0000018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8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83">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take trips (y) …</w:t>
      </w:r>
    </w:p>
    <w:p w:rsidR="00000000" w:rsidDel="00000000" w:rsidP="00000000" w:rsidRDefault="00000000" w:rsidRPr="00000000" w14:paraId="00000185">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1-2 x  per life       1-2 x per 5 years     1-2 x per year +</w:t>
      </w:r>
    </w:p>
    <w:p w:rsidR="00000000" w:rsidDel="00000000" w:rsidP="00000000" w:rsidRDefault="00000000" w:rsidRPr="00000000" w14:paraId="00000187">
      <w:pPr>
        <w:spacing w:line="360" w:lineRule="auto"/>
        <w:rPr>
          <w:rFonts w:ascii="Garamond" w:cs="Garamond" w:eastAsia="Garamond" w:hAnsi="Garamond"/>
          <w:b w:val="1"/>
          <w:sz w:val="22"/>
          <w:szCs w:val="22"/>
          <w:u w:val="single"/>
        </w:rPr>
      </w:pPr>
      <w:r w:rsidDel="00000000" w:rsidR="00000000" w:rsidRPr="00000000">
        <w:rPr>
          <w:rtl w:val="0"/>
        </w:rPr>
      </w:r>
    </w:p>
    <w:p w:rsidR="00000000" w:rsidDel="00000000" w:rsidP="00000000" w:rsidRDefault="00000000" w:rsidRPr="00000000" w14:paraId="00000188">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Ithink about taking a trip outside of my country...</w:t>
      </w:r>
    </w:p>
    <w:p w:rsidR="00000000" w:rsidDel="00000000" w:rsidP="00000000" w:rsidRDefault="00000000" w:rsidRPr="00000000" w14:paraId="00000189">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8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8C">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8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take trips (y) …</w:t>
      </w:r>
    </w:p>
    <w:p w:rsidR="00000000" w:rsidDel="00000000" w:rsidP="00000000" w:rsidRDefault="00000000" w:rsidRPr="00000000" w14:paraId="0000018E">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312"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never         1-2 x  per life       1-2 x per 5 years      1-2 x per year +</w:t>
      </w:r>
      <w:r w:rsidDel="00000000" w:rsidR="00000000" w:rsidRPr="00000000">
        <w:rPr>
          <w:rtl w:val="0"/>
        </w:rPr>
      </w:r>
    </w:p>
    <w:p w:rsidR="00000000" w:rsidDel="00000000" w:rsidP="00000000" w:rsidRDefault="00000000" w:rsidRPr="00000000" w14:paraId="00000190">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1">
      <w:pPr>
        <w:spacing w:line="36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92">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Feeling Functional:</w:t>
      </w:r>
      <w:r w:rsidDel="00000000" w:rsidR="00000000" w:rsidRPr="00000000">
        <w:rPr>
          <w:rtl w:val="0"/>
        </w:rPr>
      </w:r>
    </w:p>
    <w:p w:rsidR="00000000" w:rsidDel="00000000" w:rsidP="00000000" w:rsidRDefault="00000000" w:rsidRPr="00000000" w14:paraId="00000193">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being able to complete the tasks and chores at home…</w:t>
      </w:r>
    </w:p>
    <w:p w:rsidR="00000000" w:rsidDel="00000000" w:rsidP="00000000" w:rsidRDefault="00000000" w:rsidRPr="00000000" w14:paraId="0000019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95">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96">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97">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complete them (y) …</w:t>
      </w:r>
    </w:p>
    <w:p w:rsidR="00000000" w:rsidDel="00000000" w:rsidP="00000000" w:rsidRDefault="00000000" w:rsidRPr="00000000" w14:paraId="00000199">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312"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never         rarely           inconsistently      monthly    weekly   daily </w:t>
      </w:r>
      <w:r w:rsidDel="00000000" w:rsidR="00000000" w:rsidRPr="00000000">
        <w:rPr>
          <w:rtl w:val="0"/>
        </w:rPr>
      </w:r>
    </w:p>
    <w:p w:rsidR="00000000" w:rsidDel="00000000" w:rsidP="00000000" w:rsidRDefault="00000000" w:rsidRPr="00000000" w14:paraId="0000019B">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9C">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being able to complete the tasks for the work I am paid for…</w:t>
      </w:r>
    </w:p>
    <w:p w:rsidR="00000000" w:rsidDel="00000000" w:rsidP="00000000" w:rsidRDefault="00000000" w:rsidRPr="00000000" w14:paraId="0000019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9E">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A0">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(y) …</w:t>
      </w:r>
    </w:p>
    <w:p w:rsidR="00000000" w:rsidDel="00000000" w:rsidP="00000000" w:rsidRDefault="00000000" w:rsidRPr="00000000" w14:paraId="000001A2">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to -4 I’m barely able to keep up and often get fired. or the work environment makes me more stressed and feel sick. </w:t>
      </w:r>
    </w:p>
    <w:p w:rsidR="00000000" w:rsidDel="00000000" w:rsidP="00000000" w:rsidRDefault="00000000" w:rsidRPr="00000000" w14:paraId="000001A4">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to 0  Like a Fraud.  I use a lot of others to help me get by, or the work environment is toxic. </w:t>
      </w:r>
    </w:p>
    <w:p w:rsidR="00000000" w:rsidDel="00000000" w:rsidP="00000000" w:rsidRDefault="00000000" w:rsidRPr="00000000" w14:paraId="000001A5">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1-3 Okay.  I can hold my own. I stay mostly to myself.  It’s a pretty neutral palace to work. </w:t>
      </w:r>
    </w:p>
    <w:p w:rsidR="00000000" w:rsidDel="00000000" w:rsidP="00000000" w:rsidRDefault="00000000" w:rsidRPr="00000000" w14:paraId="000001A6">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4-6 Great.  I am part of  a team that works well together, even if management does or doesn’t always understand us.  I may even feel empowered. </w:t>
      </w:r>
    </w:p>
    <w:p w:rsidR="00000000" w:rsidDel="00000000" w:rsidP="00000000" w:rsidRDefault="00000000" w:rsidRPr="00000000" w14:paraId="000001A7">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8">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completing tasks I have in the community...</w:t>
      </w:r>
    </w:p>
    <w:p w:rsidR="00000000" w:rsidDel="00000000" w:rsidP="00000000" w:rsidRDefault="00000000" w:rsidRPr="00000000" w14:paraId="000001A9">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(volunteer, religious, clubs, or other organizations)</w:t>
      </w:r>
    </w:p>
    <w:p w:rsidR="00000000" w:rsidDel="00000000" w:rsidP="00000000" w:rsidRDefault="00000000" w:rsidRPr="00000000" w14:paraId="000001A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AB">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AD">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AE">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complete </w:t>
      </w:r>
    </w:p>
    <w:p w:rsidR="00000000" w:rsidDel="00000000" w:rsidP="00000000" w:rsidRDefault="00000000" w:rsidRPr="00000000" w14:paraId="000001A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them (y) …</w:t>
      </w:r>
    </w:p>
    <w:p w:rsidR="00000000" w:rsidDel="00000000" w:rsidP="00000000" w:rsidRDefault="00000000" w:rsidRPr="00000000" w14:paraId="000001B0">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7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1B2">
      <w:pPr>
        <w:pStyle w:val="Heading2"/>
        <w:spacing w:line="360" w:lineRule="auto"/>
        <w:rPr>
          <w:sz w:val="28"/>
          <w:szCs w:val="28"/>
        </w:rPr>
      </w:pPr>
      <w:bookmarkStart w:colFirst="0" w:colLast="0" w:name="_3tddzko3xerg" w:id="24"/>
      <w:bookmarkEnd w:id="24"/>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2"/>
        <w:spacing w:line="360" w:lineRule="auto"/>
        <w:rPr>
          <w:rFonts w:ascii="Garamond" w:cs="Garamond" w:eastAsia="Garamond" w:hAnsi="Garamond"/>
          <w:sz w:val="28"/>
          <w:szCs w:val="28"/>
        </w:rPr>
      </w:pPr>
      <w:bookmarkStart w:colFirst="0" w:colLast="0" w:name="_isfrijgapgen" w:id="25"/>
      <w:bookmarkEnd w:id="25"/>
      <w:r w:rsidDel="00000000" w:rsidR="00000000" w:rsidRPr="00000000">
        <w:rPr>
          <w:rFonts w:ascii="Garamond" w:cs="Garamond" w:eastAsia="Garamond" w:hAnsi="Garamond"/>
          <w:sz w:val="28"/>
          <w:szCs w:val="28"/>
          <w:rtl w:val="0"/>
        </w:rPr>
        <w:t xml:space="preserve">Assessment Complete</w:t>
      </w:r>
    </w:p>
    <w:p w:rsidR="00000000" w:rsidDel="00000000" w:rsidP="00000000" w:rsidRDefault="00000000" w:rsidRPr="00000000" w14:paraId="000001B4">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Directions: Now that you have finished the assessment, go back and…</w:t>
      </w:r>
    </w:p>
    <w:p w:rsidR="00000000" w:rsidDel="00000000" w:rsidP="00000000" w:rsidRDefault="00000000" w:rsidRPr="00000000" w14:paraId="000001B6">
      <w:pPr>
        <w:numPr>
          <w:ilvl w:val="0"/>
          <w:numId w:val="7"/>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dd up all of your numbers for your </w:t>
      </w:r>
      <w:r w:rsidDel="00000000" w:rsidR="00000000" w:rsidRPr="00000000">
        <w:rPr>
          <w:rFonts w:ascii="Garamond" w:cs="Garamond" w:eastAsia="Garamond" w:hAnsi="Garamond"/>
          <w:i w:val="1"/>
          <w:sz w:val="22"/>
          <w:szCs w:val="22"/>
          <w:rtl w:val="0"/>
        </w:rPr>
        <w:t xml:space="preserve">Xs </w:t>
      </w:r>
      <w:r w:rsidDel="00000000" w:rsidR="00000000" w:rsidRPr="00000000">
        <w:rPr>
          <w:rFonts w:ascii="Garamond" w:cs="Garamond" w:eastAsia="Garamond" w:hAnsi="Garamond"/>
          <w:sz w:val="22"/>
          <w:szCs w:val="22"/>
          <w:rtl w:val="0"/>
        </w:rPr>
        <w:t xml:space="preserve">(My thoughts sound)  and divide your sum by twelve.  </w:t>
      </w:r>
    </w:p>
    <w:p w:rsidR="00000000" w:rsidDel="00000000" w:rsidP="00000000" w:rsidRDefault="00000000" w:rsidRPr="00000000" w14:paraId="000001B7">
      <w:pPr>
        <w:spacing w:line="24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will give you your overall average: ____</w:t>
      </w:r>
    </w:p>
    <w:p w:rsidR="00000000" w:rsidDel="00000000" w:rsidP="00000000" w:rsidRDefault="00000000" w:rsidRPr="00000000" w14:paraId="000001B8">
      <w:pPr>
        <w:numPr>
          <w:ilvl w:val="0"/>
          <w:numId w:val="7"/>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Add up all of your numbers for your </w:t>
      </w:r>
      <w:r w:rsidDel="00000000" w:rsidR="00000000" w:rsidRPr="00000000">
        <w:rPr>
          <w:rFonts w:ascii="Garamond" w:cs="Garamond" w:eastAsia="Garamond" w:hAnsi="Garamond"/>
          <w:i w:val="1"/>
          <w:sz w:val="22"/>
          <w:szCs w:val="22"/>
          <w:rtl w:val="0"/>
        </w:rPr>
        <w:t xml:space="preserve">Ys </w:t>
      </w:r>
      <w:r w:rsidDel="00000000" w:rsidR="00000000" w:rsidRPr="00000000">
        <w:rPr>
          <w:rFonts w:ascii="Garamond" w:cs="Garamond" w:eastAsia="Garamond" w:hAnsi="Garamond"/>
          <w:sz w:val="22"/>
          <w:szCs w:val="22"/>
          <w:rtl w:val="0"/>
        </w:rPr>
        <w:t xml:space="preserve">(My body feels)  and divide your sum by twelve.  This will give you your overall average: ____</w:t>
      </w:r>
    </w:p>
    <w:p w:rsidR="00000000" w:rsidDel="00000000" w:rsidP="00000000" w:rsidRDefault="00000000" w:rsidRPr="00000000" w14:paraId="000001B9">
      <w:pPr>
        <w:numPr>
          <w:ilvl w:val="0"/>
          <w:numId w:val="7"/>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Plot your average on the graph and see what quadrant your score falls into. This will also give you an idea if this is an area of strength,  an area where you should  take a timeout and reflect upon it. An area that needs a tune-up or a trade-in.</w:t>
      </w:r>
    </w:p>
    <w:p w:rsidR="00000000" w:rsidDel="00000000" w:rsidP="00000000" w:rsidRDefault="00000000" w:rsidRPr="00000000" w14:paraId="000001BA">
      <w:pPr>
        <w:spacing w:line="24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B">
      <w:pPr>
        <w:spacing w:line="24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114300</wp:posOffset>
            </wp:positionV>
            <wp:extent cx="2887028" cy="2552838"/>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87028" cy="2552838"/>
                    </a:xfrm>
                    <a:prstGeom prst="rect"/>
                    <a:ln/>
                  </pic:spPr>
                </pic:pic>
              </a:graphicData>
            </a:graphic>
          </wp:anchor>
        </w:drawing>
      </w:r>
    </w:p>
    <w:p w:rsidR="00000000" w:rsidDel="00000000" w:rsidP="00000000" w:rsidRDefault="00000000" w:rsidRPr="00000000" w14:paraId="000001BC">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D">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E">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BF">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0">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1">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2">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3">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4">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5">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6">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7">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8">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9">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A">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B">
      <w:pPr>
        <w:pStyle w:val="Heading2"/>
        <w:keepNext w:val="0"/>
        <w:keepLines w:val="0"/>
        <w:spacing w:after="0" w:before="0" w:lineRule="auto"/>
        <w:ind w:hanging="15"/>
        <w:jc w:val="left"/>
        <w:rPr>
          <w:rFonts w:ascii="Garamond" w:cs="Garamond" w:eastAsia="Garamond" w:hAnsi="Garamond"/>
          <w:b w:val="0"/>
          <w:sz w:val="22"/>
          <w:szCs w:val="22"/>
        </w:rPr>
      </w:pPr>
      <w:bookmarkStart w:colFirst="0" w:colLast="0" w:name="_p5texjaubmei" w:id="26"/>
      <w:bookmarkEnd w:id="26"/>
      <w:r w:rsidDel="00000000" w:rsidR="00000000" w:rsidRPr="00000000">
        <w:rPr>
          <w:rtl w:val="0"/>
        </w:rPr>
      </w:r>
    </w:p>
    <w:p w:rsidR="00000000" w:rsidDel="00000000" w:rsidP="00000000" w:rsidRDefault="00000000" w:rsidRPr="00000000" w14:paraId="000001CC">
      <w:pPr>
        <w:pStyle w:val="Heading2"/>
        <w:keepNext w:val="0"/>
        <w:keepLines w:val="0"/>
        <w:spacing w:after="0" w:before="0" w:lineRule="auto"/>
        <w:ind w:hanging="15"/>
        <w:jc w:val="left"/>
        <w:rPr>
          <w:rFonts w:ascii="Garamond" w:cs="Garamond" w:eastAsia="Garamond" w:hAnsi="Garamond"/>
          <w:b w:val="0"/>
          <w:sz w:val="22"/>
          <w:szCs w:val="22"/>
        </w:rPr>
      </w:pPr>
      <w:bookmarkStart w:colFirst="0" w:colLast="0" w:name="_fwyc9nqu0beu" w:id="27"/>
      <w:bookmarkEnd w:id="27"/>
      <w:r w:rsidDel="00000000" w:rsidR="00000000" w:rsidRPr="00000000">
        <w:rPr>
          <w:rFonts w:ascii="Garamond" w:cs="Garamond" w:eastAsia="Garamond" w:hAnsi="Garamond"/>
          <w:b w:val="0"/>
          <w:sz w:val="22"/>
          <w:szCs w:val="22"/>
          <w:rtl w:val="0"/>
        </w:rPr>
        <w:t xml:space="preserve">Now that you have assessed what quadrant you are in, you can go back to the corresponding section and review the tools and habits you can use to get to your desired destination. </w:t>
      </w:r>
    </w:p>
    <w:p w:rsidR="00000000" w:rsidDel="00000000" w:rsidP="00000000" w:rsidRDefault="00000000" w:rsidRPr="00000000" w14:paraId="000001CD">
      <w:pPr>
        <w:pStyle w:val="Heading3"/>
        <w:rPr>
          <w:rFonts w:ascii="Garamond" w:cs="Garamond" w:eastAsia="Garamond" w:hAnsi="Garamond"/>
          <w:i w:val="1"/>
        </w:rPr>
      </w:pPr>
      <w:bookmarkStart w:colFirst="0" w:colLast="0" w:name="_wtm24rihgzdl" w:id="28"/>
      <w:bookmarkEnd w:id="28"/>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3"/>
        <w:spacing w:after="0" w:before="0" w:line="360" w:lineRule="auto"/>
        <w:rPr>
          <w:rFonts w:ascii="Garamond" w:cs="Garamond" w:eastAsia="Garamond" w:hAnsi="Garamond"/>
          <w:sz w:val="22"/>
          <w:szCs w:val="22"/>
        </w:rPr>
      </w:pPr>
      <w:bookmarkStart w:colFirst="0" w:colLast="0" w:name="_waslfux717vt" w:id="29"/>
      <w:bookmarkEnd w:id="29"/>
      <w:r w:rsidDel="00000000" w:rsidR="00000000" w:rsidRPr="00000000">
        <w:rPr>
          <w:rFonts w:ascii="Garamond" w:cs="Garamond" w:eastAsia="Garamond" w:hAnsi="Garamond"/>
          <w:i w:val="1"/>
          <w:rtl w:val="0"/>
        </w:rPr>
        <w:t xml:space="preserve">Thinking Specifically about Quadrant III: </w:t>
      </w:r>
      <w:r w:rsidDel="00000000" w:rsidR="00000000" w:rsidRPr="00000000">
        <w:rPr>
          <w:rtl w:val="0"/>
        </w:rPr>
      </w:r>
    </w:p>
    <w:p w:rsidR="00000000" w:rsidDel="00000000" w:rsidP="00000000" w:rsidRDefault="00000000" w:rsidRPr="00000000" w14:paraId="000001CF">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find that your graph places you into Quadrant III, this would be an area of major concern that should be addressed.  If the low scores are more in the area of finance, consider working with a trusted financial advisor.       If the low number areas are more in the area of feeling functional, consider working with a certified psychiatrist, psychologist, and/or counselor. It may not hurt to also consult your primary care physician to complete a physical.  If you have been working with a financial advisor, a primary care physician, a certified psychiatrist, psychologist, and/or counselor, and you find you are still in Quadrant III, consider seeking and obtaining other opinions and/or trading in your current professional for a new one who can help you into a more positive s</w:t>
      </w:r>
      <w:r w:rsidDel="00000000" w:rsidR="00000000" w:rsidRPr="00000000">
        <w:rPr>
          <w:rFonts w:ascii="Garamond" w:cs="Garamond" w:eastAsia="Garamond" w:hAnsi="Garamond"/>
          <w:sz w:val="22"/>
          <w:szCs w:val="22"/>
          <w:rtl w:val="0"/>
        </w:rPr>
        <w:t xml:space="preserve">tate. </w:t>
      </w:r>
      <w:r w:rsidDel="00000000" w:rsidR="00000000" w:rsidRPr="00000000">
        <w:rPr>
          <w:rtl w:val="0"/>
        </w:rPr>
      </w:r>
    </w:p>
    <w:p w:rsidR="00000000" w:rsidDel="00000000" w:rsidP="00000000" w:rsidRDefault="00000000" w:rsidRPr="00000000" w14:paraId="000001D0">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1">
      <w:pPr>
        <w:spacing w:line="360" w:lineRule="auto"/>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Remember: </w:t>
      </w:r>
    </w:p>
    <w:p w:rsidR="00000000" w:rsidDel="00000000" w:rsidP="00000000" w:rsidRDefault="00000000" w:rsidRPr="00000000" w14:paraId="000001D2">
      <w:pPr>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This</w:t>
      </w:r>
      <w:r w:rsidDel="00000000" w:rsidR="00000000" w:rsidRPr="00000000">
        <w:rPr>
          <w:rFonts w:ascii="Garamond" w:cs="Garamond" w:eastAsia="Garamond" w:hAnsi="Garamond"/>
          <w:color w:val="333333"/>
          <w:sz w:val="22"/>
          <w:szCs w:val="22"/>
          <w:rtl w:val="0"/>
        </w:rPr>
        <w:t xml:space="preserve"> content is not intended to be a substitute for professional medical advice, diagnosis, or treatment. Always seek the advice of your physician or other qualified healthcare providers with any questions you may have regarding a medical condition. Never disregard professional medical advice or delay in seeking it because of something you have read  in this book. </w:t>
      </w:r>
    </w:p>
    <w:p w:rsidR="00000000" w:rsidDel="00000000" w:rsidP="00000000" w:rsidRDefault="00000000" w:rsidRPr="00000000" w14:paraId="000001D3">
      <w:pPr>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1D4">
      <w:pPr>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 </w:t>
      </w:r>
      <w:r w:rsidDel="00000000" w:rsidR="00000000" w:rsidRPr="00000000">
        <w:rPr>
          <w:rtl w:val="0"/>
        </w:rPr>
      </w:r>
    </w:p>
    <w:p w:rsidR="00000000" w:rsidDel="00000000" w:rsidP="00000000" w:rsidRDefault="00000000" w:rsidRPr="00000000" w14:paraId="000001D5">
      <w:pPr>
        <w:pStyle w:val="Heading2"/>
        <w:keepNext w:val="0"/>
        <w:keepLines w:val="0"/>
        <w:spacing w:after="0" w:before="320" w:lineRule="auto"/>
        <w:ind w:hanging="15"/>
        <w:jc w:val="left"/>
        <w:rPr>
          <w:rFonts w:ascii="Garamond" w:cs="Garamond" w:eastAsia="Garamond" w:hAnsi="Garamond"/>
          <w:b w:val="0"/>
          <w:i w:val="1"/>
          <w:sz w:val="28"/>
          <w:szCs w:val="28"/>
        </w:rPr>
      </w:pPr>
      <w:bookmarkStart w:colFirst="0" w:colLast="0" w:name="_h4bjod24m5kf" w:id="30"/>
      <w:bookmarkEnd w:id="30"/>
      <w:r w:rsidDel="00000000" w:rsidR="00000000" w:rsidRPr="00000000">
        <w:br w:type="page"/>
      </w:r>
      <w:r w:rsidDel="00000000" w:rsidR="00000000" w:rsidRPr="00000000">
        <w:rPr>
          <w:rtl w:val="0"/>
        </w:rPr>
      </w:r>
    </w:p>
    <w:p w:rsidR="00000000" w:rsidDel="00000000" w:rsidP="00000000" w:rsidRDefault="00000000" w:rsidRPr="00000000" w14:paraId="000001D6">
      <w:pPr>
        <w:pStyle w:val="Heading1"/>
        <w:spacing w:after="0" w:before="0" w:line="360" w:lineRule="auto"/>
        <w:jc w:val="center"/>
        <w:rPr>
          <w:rFonts w:ascii="Roboto" w:cs="Roboto" w:eastAsia="Roboto" w:hAnsi="Roboto"/>
          <w:sz w:val="50"/>
          <w:szCs w:val="50"/>
        </w:rPr>
      </w:pPr>
      <w:bookmarkStart w:colFirst="0" w:colLast="0" w:name="_4otqrg2bc11c" w:id="31"/>
      <w:bookmarkEnd w:id="31"/>
      <w:r w:rsidDel="00000000" w:rsidR="00000000" w:rsidRPr="00000000">
        <w:rPr>
          <w:rFonts w:ascii="Garamond" w:cs="Garamond" w:eastAsia="Garamond" w:hAnsi="Garamond"/>
          <w:i w:val="1"/>
          <w:sz w:val="30"/>
          <w:szCs w:val="30"/>
          <w:rtl w:val="0"/>
        </w:rPr>
        <w:t xml:space="preserve">Appendix C </w:t>
      </w:r>
      <w:r w:rsidDel="00000000" w:rsidR="00000000" w:rsidRPr="00000000">
        <w:rPr>
          <w:rtl w:val="0"/>
        </w:rPr>
      </w:r>
    </w:p>
    <w:p w:rsidR="00000000" w:rsidDel="00000000" w:rsidP="00000000" w:rsidRDefault="00000000" w:rsidRPr="00000000" w14:paraId="000001D7">
      <w:pPr>
        <w:pStyle w:val="Heading2"/>
        <w:keepNext w:val="0"/>
        <w:keepLines w:val="0"/>
        <w:numPr>
          <w:ilvl w:val="0"/>
          <w:numId w:val="8"/>
        </w:numPr>
        <w:spacing w:after="0" w:before="0" w:lineRule="auto"/>
        <w:ind w:left="720" w:hanging="360"/>
        <w:jc w:val="center"/>
        <w:rPr>
          <w:rFonts w:ascii="Garamond" w:cs="Garamond" w:eastAsia="Garamond" w:hAnsi="Garamond"/>
          <w:b w:val="0"/>
          <w:i w:val="1"/>
          <w:sz w:val="28"/>
          <w:szCs w:val="28"/>
          <w:u w:val="none"/>
        </w:rPr>
      </w:pPr>
      <w:bookmarkStart w:colFirst="0" w:colLast="0" w:name="_yw1722nrkz9b" w:id="32"/>
      <w:bookmarkEnd w:id="32"/>
      <w:r w:rsidDel="00000000" w:rsidR="00000000" w:rsidRPr="00000000">
        <w:rPr>
          <w:rFonts w:ascii="Garamond" w:cs="Garamond" w:eastAsia="Garamond" w:hAnsi="Garamond"/>
          <w:b w:val="0"/>
          <w:i w:val="1"/>
          <w:sz w:val="28"/>
          <w:szCs w:val="28"/>
          <w:rtl w:val="0"/>
        </w:rPr>
        <w:t xml:space="preserve">Emotional-Relational Health</w:t>
      </w:r>
    </w:p>
    <w:p w:rsidR="00000000" w:rsidDel="00000000" w:rsidP="00000000" w:rsidRDefault="00000000" w:rsidRPr="00000000" w14:paraId="000001D8">
      <w:pPr>
        <w:widowControl w:val="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9">
      <w:pPr>
        <w:widowControl w:val="0"/>
        <w:rPr>
          <w:rFonts w:ascii="Roboto" w:cs="Roboto" w:eastAsia="Roboto" w:hAnsi="Roboto"/>
        </w:rPr>
      </w:pPr>
      <w:r w:rsidDel="00000000" w:rsidR="00000000" w:rsidRPr="00000000">
        <w:rPr>
          <w:rtl w:val="0"/>
        </w:rPr>
      </w:r>
    </w:p>
    <w:p w:rsidR="00000000" w:rsidDel="00000000" w:rsidP="00000000" w:rsidRDefault="00000000" w:rsidRPr="00000000" w14:paraId="000001DA">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Overview &amp; Purpose:</w:t>
      </w:r>
    </w:p>
    <w:p w:rsidR="00000000" w:rsidDel="00000000" w:rsidP="00000000" w:rsidRDefault="00000000" w:rsidRPr="00000000" w14:paraId="000001DB">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By the end of this self assessment you will be able to determine if your health is an area of significant (or of little) priority when it comes to thinking about taking steps towards achieving your Highest Possibility States. </w:t>
      </w:r>
    </w:p>
    <w:p w:rsidR="00000000" w:rsidDel="00000000" w:rsidP="00000000" w:rsidRDefault="00000000" w:rsidRPr="00000000" w14:paraId="000001DC">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DD">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Directions: </w:t>
      </w:r>
    </w:p>
    <w:p w:rsidR="00000000" w:rsidDel="00000000" w:rsidP="00000000" w:rsidRDefault="00000000" w:rsidRPr="00000000" w14:paraId="000001DE">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Read the questions in each section. </w:t>
      </w:r>
    </w:p>
    <w:p w:rsidR="00000000" w:rsidDel="00000000" w:rsidP="00000000" w:rsidRDefault="00000000" w:rsidRPr="00000000" w14:paraId="000001DF">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Circle the number that most relates to you as it applies to the question asked.</w:t>
      </w:r>
      <w:r w:rsidDel="00000000" w:rsidR="00000000" w:rsidRPr="00000000">
        <w:rPr>
          <w:rtl w:val="0"/>
        </w:rPr>
      </w:r>
    </w:p>
    <w:p w:rsidR="00000000" w:rsidDel="00000000" w:rsidP="00000000" w:rsidRDefault="00000000" w:rsidRPr="00000000" w14:paraId="000001E0">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1">
      <w:pPr>
        <w:pStyle w:val="Heading3"/>
        <w:spacing w:line="312" w:lineRule="auto"/>
        <w:rPr>
          <w:rFonts w:ascii="Garamond" w:cs="Garamond" w:eastAsia="Garamond" w:hAnsi="Garamond"/>
        </w:rPr>
      </w:pPr>
      <w:bookmarkStart w:colFirst="0" w:colLast="0" w:name="_i9t5wijgyd5p" w:id="33"/>
      <w:bookmarkEnd w:id="33"/>
      <w:r w:rsidDel="00000000" w:rsidR="00000000" w:rsidRPr="00000000">
        <w:br w:type="page"/>
      </w:r>
      <w:r w:rsidDel="00000000" w:rsidR="00000000" w:rsidRPr="00000000">
        <w:rPr>
          <w:rtl w:val="0"/>
        </w:rPr>
      </w:r>
    </w:p>
    <w:p w:rsidR="00000000" w:rsidDel="00000000" w:rsidP="00000000" w:rsidRDefault="00000000" w:rsidRPr="00000000" w14:paraId="000001E2">
      <w:pPr>
        <w:pStyle w:val="Heading3"/>
        <w:spacing w:after="0" w:before="0" w:line="360" w:lineRule="auto"/>
        <w:rPr>
          <w:rFonts w:ascii="Garamond" w:cs="Garamond" w:eastAsia="Garamond" w:hAnsi="Garamond"/>
          <w:sz w:val="22"/>
          <w:szCs w:val="22"/>
        </w:rPr>
      </w:pPr>
      <w:bookmarkStart w:colFirst="0" w:colLast="0" w:name="_ulm2484285e4" w:id="34"/>
      <w:bookmarkEnd w:id="34"/>
      <w:r w:rsidDel="00000000" w:rsidR="00000000" w:rsidRPr="00000000">
        <w:rPr>
          <w:rFonts w:ascii="Garamond" w:cs="Garamond" w:eastAsia="Garamond" w:hAnsi="Garamond"/>
          <w:sz w:val="22"/>
          <w:szCs w:val="22"/>
          <w:rtl w:val="0"/>
        </w:rPr>
        <w:t xml:space="preserve">Relationship to Self: </w:t>
      </w:r>
    </w:p>
    <w:p w:rsidR="00000000" w:rsidDel="00000000" w:rsidP="00000000" w:rsidRDefault="00000000" w:rsidRPr="00000000" w14:paraId="000001E3">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my hygiene routine (showering, grooming, brush teeth, etc.) ...</w:t>
      </w:r>
    </w:p>
    <w:p w:rsidR="00000000" w:rsidDel="00000000" w:rsidP="00000000" w:rsidRDefault="00000000" w:rsidRPr="00000000" w14:paraId="000001E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E5">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E7">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groom (y) …</w:t>
      </w:r>
    </w:p>
    <w:p w:rsidR="00000000" w:rsidDel="00000000" w:rsidP="00000000" w:rsidRDefault="00000000" w:rsidRPr="00000000" w14:paraId="000001E9">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rarely               monthly       weekly     several days a week   daily +</w:t>
      </w:r>
    </w:p>
    <w:p w:rsidR="00000000" w:rsidDel="00000000" w:rsidP="00000000" w:rsidRDefault="00000000" w:rsidRPr="00000000" w14:paraId="000001EB">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EC">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On Average, when I step out into the community…</w:t>
      </w:r>
    </w:p>
    <w:p w:rsidR="00000000" w:rsidDel="00000000" w:rsidP="00000000" w:rsidRDefault="00000000" w:rsidRPr="00000000" w14:paraId="000001E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1EE">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EF">
      <w:pPr>
        <w:spacing w:line="312"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F0">
      <w:pPr>
        <w:spacing w:line="24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1">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or other people (y)  …</w:t>
      </w:r>
    </w:p>
    <w:p w:rsidR="00000000" w:rsidDel="00000000" w:rsidP="00000000" w:rsidRDefault="00000000" w:rsidRPr="00000000" w14:paraId="000001F2">
      <w:pPr>
        <w:spacing w:line="312"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numPr>
          <w:ilvl w:val="0"/>
          <w:numId w:val="5"/>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People move away from me and don’t want to be near me, or I don’t want to be near anyone else. </w:t>
      </w:r>
    </w:p>
    <w:p w:rsidR="00000000" w:rsidDel="00000000" w:rsidP="00000000" w:rsidRDefault="00000000" w:rsidRPr="00000000" w14:paraId="000001F4">
      <w:pPr>
        <w:numPr>
          <w:ilvl w:val="0"/>
          <w:numId w:val="5"/>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I don’t feel very well put together or as if I don’t fit in. </w:t>
      </w:r>
    </w:p>
    <w:p w:rsidR="00000000" w:rsidDel="00000000" w:rsidP="00000000" w:rsidRDefault="00000000" w:rsidRPr="00000000" w14:paraId="000001F5">
      <w:pPr>
        <w:numPr>
          <w:ilvl w:val="0"/>
          <w:numId w:val="5"/>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I feel okay. </w:t>
      </w:r>
    </w:p>
    <w:p w:rsidR="00000000" w:rsidDel="00000000" w:rsidP="00000000" w:rsidRDefault="00000000" w:rsidRPr="00000000" w14:paraId="000001F6">
      <w:pPr>
        <w:numPr>
          <w:ilvl w:val="0"/>
          <w:numId w:val="5"/>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I feel pretty well put together.  I get some smiles and hellos. </w:t>
      </w:r>
    </w:p>
    <w:p w:rsidR="00000000" w:rsidDel="00000000" w:rsidP="00000000" w:rsidRDefault="00000000" w:rsidRPr="00000000" w14:paraId="000001F7">
      <w:pPr>
        <w:numPr>
          <w:ilvl w:val="0"/>
          <w:numId w:val="5"/>
        </w:numPr>
        <w:spacing w:line="240" w:lineRule="auto"/>
        <w:ind w:left="720" w:hanging="360"/>
        <w:rPr>
          <w:rFonts w:ascii="Garamond" w:cs="Garamond" w:eastAsia="Garamond" w:hAnsi="Garamond"/>
          <w:sz w:val="22"/>
          <w:szCs w:val="22"/>
          <w:u w:val="none"/>
        </w:rPr>
      </w:pPr>
      <w:r w:rsidDel="00000000" w:rsidR="00000000" w:rsidRPr="00000000">
        <w:rPr>
          <w:rFonts w:ascii="Garamond" w:cs="Garamond" w:eastAsia="Garamond" w:hAnsi="Garamond"/>
          <w:sz w:val="22"/>
          <w:szCs w:val="22"/>
          <w:rtl w:val="0"/>
        </w:rPr>
        <w:t xml:space="preserve">I am very put together.  People just naturally come up and talk with me. </w:t>
      </w:r>
    </w:p>
    <w:p w:rsidR="00000000" w:rsidDel="00000000" w:rsidP="00000000" w:rsidRDefault="00000000" w:rsidRPr="00000000" w14:paraId="000001F8">
      <w:pPr>
        <w:spacing w:line="36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9">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A">
      <w:pPr>
        <w:spacing w:line="312"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B">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my daily habits…</w:t>
      </w:r>
    </w:p>
    <w:p w:rsidR="00000000" w:rsidDel="00000000" w:rsidP="00000000" w:rsidRDefault="00000000" w:rsidRPr="00000000" w14:paraId="000001F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1FE">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F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feel (y) …</w:t>
      </w:r>
    </w:p>
    <w:p w:rsidR="00000000" w:rsidDel="00000000" w:rsidP="00000000" w:rsidRDefault="00000000" w:rsidRPr="00000000" w14:paraId="00000200">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depressed          bored            numb     satisfied   content   excited</w:t>
      </w:r>
      <w:r w:rsidDel="00000000" w:rsidR="00000000" w:rsidRPr="00000000">
        <w:rPr>
          <w:rtl w:val="0"/>
        </w:rPr>
      </w:r>
    </w:p>
    <w:p w:rsidR="00000000" w:rsidDel="00000000" w:rsidP="00000000" w:rsidRDefault="00000000" w:rsidRPr="00000000" w14:paraId="00000202">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03">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setting  long-term and/or short-term goals…</w:t>
      </w:r>
    </w:p>
    <w:p w:rsidR="00000000" w:rsidDel="00000000" w:rsidP="00000000" w:rsidRDefault="00000000" w:rsidRPr="00000000" w14:paraId="0000020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20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07">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0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check on my goals (y) …</w:t>
      </w:r>
    </w:p>
    <w:p w:rsidR="00000000" w:rsidDel="00000000" w:rsidP="00000000" w:rsidRDefault="00000000" w:rsidRPr="00000000" w14:paraId="00000209">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line="240" w:lineRule="auto"/>
        <w:ind w:left="0" w:firstLine="0"/>
        <w:rPr>
          <w:rFonts w:ascii="Garamond" w:cs="Garamond" w:eastAsia="Garamond" w:hAnsi="Garamond"/>
          <w:b w:val="1"/>
          <w:sz w:val="22"/>
          <w:szCs w:val="22"/>
          <w:u w:val="single"/>
        </w:rPr>
      </w:pPr>
      <w:r w:rsidDel="00000000" w:rsidR="00000000" w:rsidRPr="00000000">
        <w:rPr>
          <w:rFonts w:ascii="Garamond" w:cs="Garamond" w:eastAsia="Garamond" w:hAnsi="Garamond"/>
          <w:sz w:val="22"/>
          <w:szCs w:val="22"/>
          <w:rtl w:val="0"/>
        </w:rPr>
        <w:t xml:space="preserve">         never          rarely            inconsistently    monthly   weekly   daily </w:t>
      </w:r>
      <w:r w:rsidDel="00000000" w:rsidR="00000000" w:rsidRPr="00000000">
        <w:rPr>
          <w:rtl w:val="0"/>
        </w:rPr>
      </w:r>
    </w:p>
    <w:p w:rsidR="00000000" w:rsidDel="00000000" w:rsidP="00000000" w:rsidRDefault="00000000" w:rsidRPr="00000000" w14:paraId="0000020B">
      <w:pPr>
        <w:spacing w:line="36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0C">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being alone with myself...</w:t>
      </w:r>
    </w:p>
    <w:p w:rsidR="00000000" w:rsidDel="00000000" w:rsidP="00000000" w:rsidRDefault="00000000" w:rsidRPr="00000000" w14:paraId="0000020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20E">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10">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1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am alone (y) …</w:t>
      </w:r>
    </w:p>
    <w:p w:rsidR="00000000" w:rsidDel="00000000" w:rsidP="00000000" w:rsidRDefault="00000000" w:rsidRPr="00000000" w14:paraId="00000212">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8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214">
      <w:pPr>
        <w:spacing w:line="312"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15">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I think about being with the people  I live with..</w:t>
      </w:r>
      <w:r w:rsidDel="00000000" w:rsidR="00000000" w:rsidRPr="00000000">
        <w:rPr>
          <w:rtl w:val="0"/>
        </w:rPr>
      </w:r>
    </w:p>
    <w:p w:rsidR="00000000" w:rsidDel="00000000" w:rsidP="00000000" w:rsidRDefault="00000000" w:rsidRPr="00000000" w14:paraId="0000021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17">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19">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1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am around them (y) …</w:t>
      </w:r>
    </w:p>
    <w:p w:rsidR="00000000" w:rsidDel="00000000" w:rsidP="00000000" w:rsidRDefault="00000000" w:rsidRPr="00000000" w14:paraId="0000021B">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21D">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1E">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I think about being with my extended family..</w:t>
      </w:r>
      <w:r w:rsidDel="00000000" w:rsidR="00000000" w:rsidRPr="00000000">
        <w:rPr>
          <w:rtl w:val="0"/>
        </w:rPr>
      </w:r>
    </w:p>
    <w:p w:rsidR="00000000" w:rsidDel="00000000" w:rsidP="00000000" w:rsidRDefault="00000000" w:rsidRPr="00000000" w14:paraId="0000021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20">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22">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am around them (y) …</w:t>
      </w:r>
    </w:p>
    <w:p w:rsidR="00000000" w:rsidDel="00000000" w:rsidP="00000000" w:rsidRDefault="00000000" w:rsidRPr="00000000" w14:paraId="00000224">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226">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7">
      <w:pPr>
        <w:spacing w:line="24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I think about being with my coworkers..</w:t>
      </w:r>
      <w:r w:rsidDel="00000000" w:rsidR="00000000" w:rsidRPr="00000000">
        <w:rPr>
          <w:rtl w:val="0"/>
        </w:rPr>
      </w:r>
    </w:p>
    <w:p w:rsidR="00000000" w:rsidDel="00000000" w:rsidP="00000000" w:rsidRDefault="00000000" w:rsidRPr="00000000" w14:paraId="00000228">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29">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8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2B">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2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am around them (y) …</w:t>
      </w:r>
    </w:p>
    <w:p w:rsidR="00000000" w:rsidDel="00000000" w:rsidP="00000000" w:rsidRDefault="00000000" w:rsidRPr="00000000" w14:paraId="0000022D">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22F">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0">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WhenI think about how others perceive me...</w:t>
      </w:r>
    </w:p>
    <w:p w:rsidR="00000000" w:rsidDel="00000000" w:rsidP="00000000" w:rsidRDefault="00000000" w:rsidRPr="00000000" w14:paraId="0000023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32">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34">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think they like me (y) …</w:t>
      </w:r>
    </w:p>
    <w:p w:rsidR="00000000" w:rsidDel="00000000" w:rsidP="00000000" w:rsidRDefault="00000000" w:rsidRPr="00000000" w14:paraId="00000236">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not at all           a little         half the Time            most of the  time    </w:t>
      </w:r>
    </w:p>
    <w:p w:rsidR="00000000" w:rsidDel="00000000" w:rsidP="00000000" w:rsidRDefault="00000000" w:rsidRPr="00000000" w14:paraId="00000238">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9">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feel down or overwhelmed with life…</w:t>
      </w:r>
    </w:p>
    <w:p w:rsidR="00000000" w:rsidDel="00000000" w:rsidP="00000000" w:rsidRDefault="00000000" w:rsidRPr="00000000" w14:paraId="0000023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3B">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3D">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3E">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(y) …</w:t>
      </w:r>
    </w:p>
    <w:p w:rsidR="00000000" w:rsidDel="00000000" w:rsidP="00000000" w:rsidRDefault="00000000" w:rsidRPr="00000000" w14:paraId="0000023F">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240" w:lineRule="auto"/>
        <w:rPr>
          <w:rFonts w:ascii="Garamond" w:cs="Garamond" w:eastAsia="Garamond" w:hAnsi="Garamond"/>
          <w:sz w:val="22"/>
          <w:szCs w:val="22"/>
          <w:u w:val="single"/>
        </w:rPr>
      </w:pPr>
      <w:r w:rsidDel="00000000" w:rsidR="00000000" w:rsidRPr="00000000">
        <w:rPr>
          <w:rFonts w:ascii="Garamond" w:cs="Garamond" w:eastAsia="Garamond" w:hAnsi="Garamond"/>
          <w:sz w:val="22"/>
          <w:szCs w:val="22"/>
          <w:u w:val="single"/>
          <w:rtl w:val="0"/>
        </w:rPr>
        <w:t xml:space="preserve">Other Descriptors: </w:t>
      </w:r>
    </w:p>
    <w:p w:rsidR="00000000" w:rsidDel="00000000" w:rsidP="00000000" w:rsidRDefault="00000000" w:rsidRPr="00000000" w14:paraId="0000024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to -5 = can’t function and/or may even be in pain</w:t>
      </w:r>
    </w:p>
    <w:p w:rsidR="00000000" w:rsidDel="00000000" w:rsidP="00000000" w:rsidRDefault="00000000" w:rsidRPr="00000000" w14:paraId="0000024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 to -3 =  get tired or exhausted            </w:t>
      </w:r>
    </w:p>
    <w:p w:rsidR="00000000" w:rsidDel="00000000" w:rsidP="00000000" w:rsidRDefault="00000000" w:rsidRPr="00000000" w14:paraId="0000024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to -1 = often need breaks                  </w:t>
      </w:r>
    </w:p>
    <w:p w:rsidR="00000000" w:rsidDel="00000000" w:rsidP="00000000" w:rsidRDefault="00000000" w:rsidRPr="00000000" w14:paraId="00000244">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0 = I have no real feelings               </w:t>
      </w:r>
    </w:p>
    <w:p w:rsidR="00000000" w:rsidDel="00000000" w:rsidP="00000000" w:rsidRDefault="00000000" w:rsidRPr="00000000" w14:paraId="0000024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to +2  = I’m usually in an okay mood.</w:t>
      </w:r>
    </w:p>
    <w:p w:rsidR="00000000" w:rsidDel="00000000" w:rsidP="00000000" w:rsidRDefault="00000000" w:rsidRPr="00000000" w14:paraId="0000024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to +4  = I’ve developed positive coping strategies so no real effect. </w:t>
      </w:r>
    </w:p>
    <w:p w:rsidR="00000000" w:rsidDel="00000000" w:rsidP="00000000" w:rsidRDefault="00000000" w:rsidRPr="00000000" w14:paraId="00000247">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+5 - +6 = I turn lemons into lemonade and use it to my advantage.</w:t>
      </w:r>
      <w:r w:rsidDel="00000000" w:rsidR="00000000" w:rsidRPr="00000000">
        <w:rPr>
          <w:rtl w:val="0"/>
        </w:rPr>
      </w:r>
    </w:p>
    <w:p w:rsidR="00000000" w:rsidDel="00000000" w:rsidP="00000000" w:rsidRDefault="00000000" w:rsidRPr="00000000" w14:paraId="00000248">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49">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4A">
      <w:pPr>
        <w:spacing w:line="312"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B">
      <w:pPr>
        <w:spacing w:line="312"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4C">
      <w:pPr>
        <w:spacing w:line="24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D">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do feel down, and I think about my circle of support (people I can turn to)...</w:t>
      </w:r>
    </w:p>
    <w:p w:rsidR="00000000" w:rsidDel="00000000" w:rsidP="00000000" w:rsidRDefault="00000000" w:rsidRPr="00000000" w14:paraId="0000024E">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4F">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4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51">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5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have ___ people to turn to (y) …</w:t>
      </w:r>
    </w:p>
    <w:p w:rsidR="00000000" w:rsidDel="00000000" w:rsidP="00000000" w:rsidRDefault="00000000" w:rsidRPr="00000000" w14:paraId="00000253">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spacing w:line="240" w:lineRule="auto"/>
        <w:ind w:left="0" w:firstLine="0"/>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          0             1-2           3-4</w:t>
        <w:tab/>
        <w:t xml:space="preserve">                5-7         8-10                10+ </w:t>
      </w:r>
      <w:r w:rsidDel="00000000" w:rsidR="00000000" w:rsidRPr="00000000">
        <w:rPr>
          <w:rtl w:val="0"/>
        </w:rPr>
      </w:r>
    </w:p>
    <w:p w:rsidR="00000000" w:rsidDel="00000000" w:rsidP="00000000" w:rsidRDefault="00000000" w:rsidRPr="00000000" w14:paraId="00000255">
      <w:pPr>
        <w:spacing w:line="360" w:lineRule="auto"/>
        <w:rPr>
          <w:rFonts w:ascii="Garamond" w:cs="Garamond" w:eastAsia="Garamond" w:hAnsi="Garamond"/>
          <w:b w:val="1"/>
          <w:sz w:val="22"/>
          <w:szCs w:val="22"/>
          <w:u w:val="single"/>
        </w:rPr>
      </w:pPr>
      <w:r w:rsidDel="00000000" w:rsidR="00000000" w:rsidRPr="00000000">
        <w:rPr>
          <w:rtl w:val="0"/>
        </w:rPr>
      </w:r>
    </w:p>
    <w:p w:rsidR="00000000" w:rsidDel="00000000" w:rsidP="00000000" w:rsidRDefault="00000000" w:rsidRPr="00000000" w14:paraId="00000256">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having  access to professional  assistance... </w:t>
      </w:r>
    </w:p>
    <w:p w:rsidR="00000000" w:rsidDel="00000000" w:rsidP="00000000" w:rsidRDefault="00000000" w:rsidRPr="00000000" w14:paraId="0000025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58">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2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5A">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5B">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have (y) … </w:t>
      </w:r>
    </w:p>
    <w:p w:rsidR="00000000" w:rsidDel="00000000" w:rsidP="00000000" w:rsidRDefault="00000000" w:rsidRPr="00000000" w14:paraId="0000025C">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-0 = I do not have access to anyone. </w:t>
      </w:r>
    </w:p>
    <w:p w:rsidR="00000000" w:rsidDel="00000000" w:rsidP="00000000" w:rsidRDefault="00000000" w:rsidRPr="00000000" w14:paraId="0000025E">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 I have access to  general physical (doctor) care</w:t>
      </w:r>
    </w:p>
    <w:p w:rsidR="00000000" w:rsidDel="00000000" w:rsidP="00000000" w:rsidRDefault="00000000" w:rsidRPr="00000000" w14:paraId="0000025F">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   I have access to  general physical (doctor) care, and a counselor. </w:t>
      </w:r>
    </w:p>
    <w:p w:rsidR="00000000" w:rsidDel="00000000" w:rsidP="00000000" w:rsidRDefault="00000000" w:rsidRPr="00000000" w14:paraId="0000026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 I have access to  general physical (doctor) care, a counselor, and one specialist. </w:t>
      </w:r>
    </w:p>
    <w:p w:rsidR="00000000" w:rsidDel="00000000" w:rsidP="00000000" w:rsidRDefault="00000000" w:rsidRPr="00000000" w14:paraId="0000026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  = I have access to  general physical (doctor) care, a counselor, and two specialists.</w:t>
      </w:r>
    </w:p>
    <w:p w:rsidR="00000000" w:rsidDel="00000000" w:rsidP="00000000" w:rsidRDefault="00000000" w:rsidRPr="00000000" w14:paraId="0000026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 I have access to  general physical (doctor) care, a counselor, and three or more specialists.</w:t>
      </w:r>
    </w:p>
    <w:p w:rsidR="00000000" w:rsidDel="00000000" w:rsidP="00000000" w:rsidRDefault="00000000" w:rsidRPr="00000000" w14:paraId="0000026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+6 I have access to any specialist I need at any time.  </w:t>
      </w:r>
    </w:p>
    <w:p w:rsidR="00000000" w:rsidDel="00000000" w:rsidP="00000000" w:rsidRDefault="00000000" w:rsidRPr="00000000" w14:paraId="00000264">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65">
      <w:pPr>
        <w:spacing w:line="312"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66">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having access to counselors and/or spiritual advisors...</w:t>
      </w:r>
    </w:p>
    <w:p w:rsidR="00000000" w:rsidDel="00000000" w:rsidP="00000000" w:rsidRDefault="00000000" w:rsidRPr="00000000" w14:paraId="00000267">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p>
    <w:p w:rsidR="00000000" w:rsidDel="00000000" w:rsidP="00000000" w:rsidRDefault="00000000" w:rsidRPr="00000000" w14:paraId="00000268">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6A">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6B">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am around them (y) …</w:t>
      </w:r>
    </w:p>
    <w:p w:rsidR="00000000" w:rsidDel="00000000" w:rsidP="00000000" w:rsidRDefault="00000000" w:rsidRPr="00000000" w14:paraId="0000026C">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3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never           rarely        inconsistently     monthly     weekly    daily </w:t>
      </w:r>
    </w:p>
    <w:p w:rsidR="00000000" w:rsidDel="00000000" w:rsidP="00000000" w:rsidRDefault="00000000" w:rsidRPr="00000000" w14:paraId="0000026E">
      <w:pPr>
        <w:pStyle w:val="Heading2"/>
        <w:spacing w:line="312" w:lineRule="auto"/>
        <w:jc w:val="left"/>
        <w:rPr/>
      </w:pPr>
      <w:bookmarkStart w:colFirst="0" w:colLast="0" w:name="_an08r69kfxbi" w:id="35"/>
      <w:bookmarkEnd w:id="35"/>
      <w:r w:rsidDel="00000000" w:rsidR="00000000" w:rsidRPr="00000000">
        <w:rPr>
          <w:rtl w:val="0"/>
        </w:rPr>
      </w:r>
    </w:p>
    <w:p w:rsidR="00000000" w:rsidDel="00000000" w:rsidP="00000000" w:rsidRDefault="00000000" w:rsidRPr="00000000" w14:paraId="0000026F">
      <w:pPr>
        <w:pStyle w:val="Heading2"/>
        <w:spacing w:line="312" w:lineRule="auto"/>
        <w:jc w:val="center"/>
        <w:rPr/>
      </w:pPr>
      <w:bookmarkStart w:colFirst="0" w:colLast="0" w:name="_ze0mb3ixinzw" w:id="36"/>
      <w:bookmarkEnd w:id="36"/>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2"/>
        <w:spacing w:after="0" w:before="0" w:line="360" w:lineRule="auto"/>
        <w:rPr>
          <w:rFonts w:ascii="Garamond" w:cs="Garamond" w:eastAsia="Garamond" w:hAnsi="Garamond"/>
          <w:sz w:val="28"/>
          <w:szCs w:val="28"/>
        </w:rPr>
      </w:pPr>
      <w:bookmarkStart w:colFirst="0" w:colLast="0" w:name="_tf4bfk4q6hr7" w:id="37"/>
      <w:bookmarkEnd w:id="37"/>
      <w:r w:rsidDel="00000000" w:rsidR="00000000" w:rsidRPr="00000000">
        <w:rPr>
          <w:rFonts w:ascii="Garamond" w:cs="Garamond" w:eastAsia="Garamond" w:hAnsi="Garamond"/>
          <w:sz w:val="28"/>
          <w:szCs w:val="28"/>
          <w:rtl w:val="0"/>
        </w:rPr>
        <w:t xml:space="preserve">Assessment Complete</w:t>
      </w:r>
    </w:p>
    <w:p w:rsidR="00000000" w:rsidDel="00000000" w:rsidP="00000000" w:rsidRDefault="00000000" w:rsidRPr="00000000" w14:paraId="0000027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7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Directions: Now that you have finished the assessment, go back and…</w:t>
      </w:r>
    </w:p>
    <w:p w:rsidR="00000000" w:rsidDel="00000000" w:rsidP="00000000" w:rsidRDefault="00000000" w:rsidRPr="00000000" w14:paraId="00000273">
      <w:pPr>
        <w:numPr>
          <w:ilvl w:val="0"/>
          <w:numId w:val="6"/>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dd up all of your numbers for your </w:t>
      </w:r>
      <w:r w:rsidDel="00000000" w:rsidR="00000000" w:rsidRPr="00000000">
        <w:rPr>
          <w:rFonts w:ascii="Garamond" w:cs="Garamond" w:eastAsia="Garamond" w:hAnsi="Garamond"/>
          <w:i w:val="1"/>
          <w:sz w:val="22"/>
          <w:szCs w:val="22"/>
          <w:rtl w:val="0"/>
        </w:rPr>
        <w:t xml:space="preserve">Xs </w:t>
      </w:r>
      <w:r w:rsidDel="00000000" w:rsidR="00000000" w:rsidRPr="00000000">
        <w:rPr>
          <w:rFonts w:ascii="Garamond" w:cs="Garamond" w:eastAsia="Garamond" w:hAnsi="Garamond"/>
          <w:sz w:val="22"/>
          <w:szCs w:val="22"/>
          <w:rtl w:val="0"/>
        </w:rPr>
        <w:t xml:space="preserve">(My thoughts sound)  and divide your sum by thirteen.  </w:t>
      </w:r>
    </w:p>
    <w:p w:rsidR="00000000" w:rsidDel="00000000" w:rsidP="00000000" w:rsidRDefault="00000000" w:rsidRPr="00000000" w14:paraId="00000274">
      <w:pPr>
        <w:spacing w:line="24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will give you your overall average: ____</w:t>
      </w:r>
    </w:p>
    <w:p w:rsidR="00000000" w:rsidDel="00000000" w:rsidP="00000000" w:rsidRDefault="00000000" w:rsidRPr="00000000" w14:paraId="00000275">
      <w:pPr>
        <w:numPr>
          <w:ilvl w:val="0"/>
          <w:numId w:val="6"/>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Add up all of your numbers for your </w:t>
      </w:r>
      <w:r w:rsidDel="00000000" w:rsidR="00000000" w:rsidRPr="00000000">
        <w:rPr>
          <w:rFonts w:ascii="Garamond" w:cs="Garamond" w:eastAsia="Garamond" w:hAnsi="Garamond"/>
          <w:i w:val="1"/>
          <w:sz w:val="22"/>
          <w:szCs w:val="22"/>
          <w:rtl w:val="0"/>
        </w:rPr>
        <w:t xml:space="preserve">Ys </w:t>
      </w:r>
      <w:r w:rsidDel="00000000" w:rsidR="00000000" w:rsidRPr="00000000">
        <w:rPr>
          <w:rFonts w:ascii="Garamond" w:cs="Garamond" w:eastAsia="Garamond" w:hAnsi="Garamond"/>
          <w:sz w:val="22"/>
          <w:szCs w:val="22"/>
          <w:rtl w:val="0"/>
        </w:rPr>
        <w:t xml:space="preserve">(My body feels)  and divide your sum by thirteen.  This will give you your overall average: ____</w:t>
      </w:r>
    </w:p>
    <w:p w:rsidR="00000000" w:rsidDel="00000000" w:rsidP="00000000" w:rsidRDefault="00000000" w:rsidRPr="00000000" w14:paraId="00000276">
      <w:pPr>
        <w:numPr>
          <w:ilvl w:val="0"/>
          <w:numId w:val="6"/>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Plot your average on the graph and see what quadrant your score falls into. This will also give you an idea if this is an area of strength,  an area where you should  take a timeout and reflect upon it. An area that needs a tune-up or a trade-in. </w:t>
      </w:r>
    </w:p>
    <w:p w:rsidR="00000000" w:rsidDel="00000000" w:rsidP="00000000" w:rsidRDefault="00000000" w:rsidRPr="00000000" w14:paraId="00000277">
      <w:pPr>
        <w:spacing w:line="24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78">
      <w:pPr>
        <w:spacing w:line="240" w:lineRule="auto"/>
        <w:ind w:left="720" w:firstLine="0"/>
        <w:rPr>
          <w:rFonts w:ascii="Garamond" w:cs="Garamond" w:eastAsia="Garamond" w:hAnsi="Garamon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114300</wp:posOffset>
            </wp:positionV>
            <wp:extent cx="2887028" cy="2552838"/>
            <wp:effectExtent b="0" l="0" r="0" t="0"/>
            <wp:wrapSquare wrapText="bothSides" distB="114300" distT="114300" distL="114300" distR="114300"/>
            <wp:docPr id="71"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87028" cy="2552838"/>
                    </a:xfrm>
                    <a:prstGeom prst="rect"/>
                    <a:ln/>
                  </pic:spPr>
                </pic:pic>
              </a:graphicData>
            </a:graphic>
          </wp:anchor>
        </w:drawing>
      </w:r>
    </w:p>
    <w:p w:rsidR="00000000" w:rsidDel="00000000" w:rsidP="00000000" w:rsidRDefault="00000000" w:rsidRPr="00000000" w14:paraId="00000279">
      <w:pPr>
        <w:pStyle w:val="Heading1"/>
        <w:spacing w:after="0" w:before="0" w:lineRule="auto"/>
        <w:rPr>
          <w:rFonts w:ascii="Garamond" w:cs="Garamond" w:eastAsia="Garamond" w:hAnsi="Garamond"/>
          <w:b w:val="0"/>
          <w:sz w:val="22"/>
          <w:szCs w:val="22"/>
        </w:rPr>
      </w:pPr>
      <w:bookmarkStart w:colFirst="0" w:colLast="0" w:name="_vua1x8jdxkrp" w:id="38"/>
      <w:bookmarkEnd w:id="38"/>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pStyle w:val="Heading1"/>
        <w:spacing w:after="0" w:before="0" w:lineRule="auto"/>
        <w:rPr>
          <w:rFonts w:ascii="Garamond" w:cs="Garamond" w:eastAsia="Garamond" w:hAnsi="Garamond"/>
          <w:b w:val="0"/>
          <w:sz w:val="22"/>
          <w:szCs w:val="22"/>
        </w:rPr>
      </w:pPr>
      <w:bookmarkStart w:colFirst="0" w:colLast="0" w:name="_vua1x8jdxkrp" w:id="38"/>
      <w:bookmarkEnd w:id="38"/>
      <w:r w:rsidDel="00000000" w:rsidR="00000000" w:rsidRPr="00000000">
        <w:rPr>
          <w:rtl w:val="0"/>
        </w:rPr>
      </w:r>
    </w:p>
    <w:p w:rsidR="00000000" w:rsidDel="00000000" w:rsidP="00000000" w:rsidRDefault="00000000" w:rsidRPr="00000000" w14:paraId="00000282">
      <w:pPr>
        <w:pStyle w:val="Heading1"/>
        <w:spacing w:after="0" w:before="0" w:lineRule="auto"/>
        <w:rPr>
          <w:rFonts w:ascii="Garamond" w:cs="Garamond" w:eastAsia="Garamond" w:hAnsi="Garamond"/>
          <w:b w:val="0"/>
          <w:sz w:val="22"/>
          <w:szCs w:val="22"/>
        </w:rPr>
      </w:pPr>
      <w:bookmarkStart w:colFirst="0" w:colLast="0" w:name="_vua1x8jdxkrp" w:id="38"/>
      <w:bookmarkEnd w:id="38"/>
      <w:r w:rsidDel="00000000" w:rsidR="00000000" w:rsidRPr="00000000">
        <w:rPr>
          <w:rtl w:val="0"/>
        </w:rPr>
      </w:r>
    </w:p>
    <w:p w:rsidR="00000000" w:rsidDel="00000000" w:rsidP="00000000" w:rsidRDefault="00000000" w:rsidRPr="00000000" w14:paraId="00000283">
      <w:pPr>
        <w:pStyle w:val="Heading1"/>
        <w:spacing w:after="0" w:before="0" w:lineRule="auto"/>
        <w:rPr>
          <w:rFonts w:ascii="Garamond" w:cs="Garamond" w:eastAsia="Garamond" w:hAnsi="Garamond"/>
          <w:b w:val="0"/>
          <w:sz w:val="22"/>
          <w:szCs w:val="22"/>
        </w:rPr>
      </w:pPr>
      <w:bookmarkStart w:colFirst="0" w:colLast="0" w:name="_vua1x8jdxkrp" w:id="38"/>
      <w:bookmarkEnd w:id="38"/>
      <w:r w:rsidDel="00000000" w:rsidR="00000000" w:rsidRPr="00000000">
        <w:rPr>
          <w:rtl w:val="0"/>
        </w:rPr>
      </w:r>
    </w:p>
    <w:p w:rsidR="00000000" w:rsidDel="00000000" w:rsidP="00000000" w:rsidRDefault="00000000" w:rsidRPr="00000000" w14:paraId="00000284">
      <w:pPr>
        <w:pStyle w:val="Heading1"/>
        <w:spacing w:after="0" w:before="0" w:lineRule="auto"/>
        <w:rPr>
          <w:rFonts w:ascii="Garamond" w:cs="Garamond" w:eastAsia="Garamond" w:hAnsi="Garamond"/>
          <w:b w:val="0"/>
          <w:sz w:val="22"/>
          <w:szCs w:val="22"/>
        </w:rPr>
      </w:pPr>
      <w:bookmarkStart w:colFirst="0" w:colLast="0" w:name="_vua1x8jdxkrp" w:id="38"/>
      <w:bookmarkEnd w:id="38"/>
      <w:r w:rsidDel="00000000" w:rsidR="00000000" w:rsidRPr="00000000">
        <w:rPr>
          <w:rtl w:val="0"/>
        </w:rPr>
      </w:r>
    </w:p>
    <w:p w:rsidR="00000000" w:rsidDel="00000000" w:rsidP="00000000" w:rsidRDefault="00000000" w:rsidRPr="00000000" w14:paraId="00000285">
      <w:pPr>
        <w:pStyle w:val="Heading1"/>
        <w:spacing w:after="0" w:before="0" w:lineRule="auto"/>
        <w:rPr>
          <w:rFonts w:ascii="Garamond" w:cs="Garamond" w:eastAsia="Garamond" w:hAnsi="Garamond"/>
          <w:b w:val="0"/>
          <w:sz w:val="22"/>
          <w:szCs w:val="22"/>
        </w:rPr>
      </w:pPr>
      <w:bookmarkStart w:colFirst="0" w:colLast="0" w:name="_kurzsm46qn8p" w:id="39"/>
      <w:bookmarkEnd w:id="39"/>
      <w:r w:rsidDel="00000000" w:rsidR="00000000" w:rsidRPr="00000000">
        <w:rPr>
          <w:rtl w:val="0"/>
        </w:rPr>
      </w:r>
    </w:p>
    <w:p w:rsidR="00000000" w:rsidDel="00000000" w:rsidP="00000000" w:rsidRDefault="00000000" w:rsidRPr="00000000" w14:paraId="00000286">
      <w:pPr>
        <w:pStyle w:val="Heading1"/>
        <w:spacing w:after="0" w:before="0" w:lineRule="auto"/>
        <w:rPr>
          <w:rFonts w:ascii="Garamond" w:cs="Garamond" w:eastAsia="Garamond" w:hAnsi="Garamond"/>
          <w:b w:val="0"/>
          <w:sz w:val="22"/>
          <w:szCs w:val="22"/>
        </w:rPr>
      </w:pPr>
      <w:bookmarkStart w:colFirst="0" w:colLast="0" w:name="_kurzsm46qn8p" w:id="39"/>
      <w:bookmarkEnd w:id="39"/>
      <w:r w:rsidDel="00000000" w:rsidR="00000000" w:rsidRPr="00000000">
        <w:rPr>
          <w:rtl w:val="0"/>
        </w:rPr>
      </w:r>
    </w:p>
    <w:p w:rsidR="00000000" w:rsidDel="00000000" w:rsidP="00000000" w:rsidRDefault="00000000" w:rsidRPr="00000000" w14:paraId="00000287">
      <w:pPr>
        <w:pStyle w:val="Heading1"/>
        <w:spacing w:after="0" w:before="0" w:lineRule="auto"/>
        <w:rPr>
          <w:rFonts w:ascii="Garamond" w:cs="Garamond" w:eastAsia="Garamond" w:hAnsi="Garamond"/>
          <w:b w:val="0"/>
          <w:sz w:val="22"/>
          <w:szCs w:val="22"/>
        </w:rPr>
      </w:pPr>
      <w:bookmarkStart w:colFirst="0" w:colLast="0" w:name="_kurzsm46qn8p" w:id="39"/>
      <w:bookmarkEnd w:id="39"/>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1"/>
        <w:spacing w:after="0" w:before="0" w:lineRule="auto"/>
        <w:rPr>
          <w:rFonts w:ascii="Garamond" w:cs="Garamond" w:eastAsia="Garamond" w:hAnsi="Garamond"/>
          <w:i w:val="1"/>
          <w:sz w:val="28"/>
          <w:szCs w:val="28"/>
        </w:rPr>
      </w:pPr>
      <w:bookmarkStart w:colFirst="0" w:colLast="0" w:name="_92seor1dtvwp" w:id="40"/>
      <w:bookmarkEnd w:id="40"/>
      <w:r w:rsidDel="00000000" w:rsidR="00000000" w:rsidRPr="00000000">
        <w:rPr>
          <w:rFonts w:ascii="Garamond" w:cs="Garamond" w:eastAsia="Garamond" w:hAnsi="Garamond"/>
          <w:b w:val="0"/>
          <w:sz w:val="22"/>
          <w:szCs w:val="22"/>
          <w:rtl w:val="0"/>
        </w:rPr>
        <w:t xml:space="preserve">Now that you have assessed what quadrant you are in, you can go back to the corresponding section and review the tools and habits you can use to get to your desired destination. </w:t>
      </w:r>
      <w:r w:rsidDel="00000000" w:rsidR="00000000" w:rsidRPr="00000000">
        <w:br w:type="page"/>
      </w:r>
      <w:r w:rsidDel="00000000" w:rsidR="00000000" w:rsidRPr="00000000">
        <w:rPr>
          <w:rtl w:val="0"/>
        </w:rPr>
      </w:r>
    </w:p>
    <w:p w:rsidR="00000000" w:rsidDel="00000000" w:rsidP="00000000" w:rsidRDefault="00000000" w:rsidRPr="00000000" w14:paraId="0000028A">
      <w:pPr>
        <w:pStyle w:val="Heading3"/>
        <w:spacing w:after="0" w:before="0" w:line="360" w:lineRule="auto"/>
        <w:rPr>
          <w:rFonts w:ascii="Garamond" w:cs="Garamond" w:eastAsia="Garamond" w:hAnsi="Garamond"/>
          <w:i w:val="1"/>
        </w:rPr>
      </w:pPr>
      <w:bookmarkStart w:colFirst="0" w:colLast="0" w:name="_8gb9bv8lfb0e" w:id="41"/>
      <w:bookmarkEnd w:id="41"/>
      <w:r w:rsidDel="00000000" w:rsidR="00000000" w:rsidRPr="00000000">
        <w:rPr>
          <w:rFonts w:ascii="Garamond" w:cs="Garamond" w:eastAsia="Garamond" w:hAnsi="Garamond"/>
          <w:i w:val="1"/>
          <w:rtl w:val="0"/>
        </w:rPr>
        <w:t xml:space="preserve">Thinking Specifically about Quadrant III: </w:t>
      </w:r>
    </w:p>
    <w:p w:rsidR="00000000" w:rsidDel="00000000" w:rsidP="00000000" w:rsidRDefault="00000000" w:rsidRPr="00000000" w14:paraId="0000028B">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find that your graph places you into Quadrant III,  this would be an area of major concern that should be addressed.  If the low number areas are in the area of relationships with self or others, consider working with a certified psychiatrist, psychologist, and/or counselor. It may not hurt to also consult your primary care physician to complete a physical.  If you have been working with a primary care physician, a certified psychiatrist, psychologist, and/or counselor, and you find you are still in Quadrant III, consider seeking and obtaining other opinions and/or trading in your current professional for a new one who can help you into a more positive state. </w:t>
      </w:r>
    </w:p>
    <w:p w:rsidR="00000000" w:rsidDel="00000000" w:rsidP="00000000" w:rsidRDefault="00000000" w:rsidRPr="00000000" w14:paraId="0000028C">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D">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your scores were lowest in the area of adventure, consider planning a trip, joining a club, or organization of interest and/or working with a life coach.</w:t>
      </w:r>
    </w:p>
    <w:p w:rsidR="00000000" w:rsidDel="00000000" w:rsidP="00000000" w:rsidRDefault="00000000" w:rsidRPr="00000000" w14:paraId="0000028E">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8F">
      <w:pPr>
        <w:spacing w:line="360" w:lineRule="auto"/>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Remember: </w:t>
      </w:r>
    </w:p>
    <w:p w:rsidR="00000000" w:rsidDel="00000000" w:rsidP="00000000" w:rsidRDefault="00000000" w:rsidRPr="00000000" w14:paraId="00000290">
      <w:pPr>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This</w:t>
      </w:r>
      <w:r w:rsidDel="00000000" w:rsidR="00000000" w:rsidRPr="00000000">
        <w:rPr>
          <w:rFonts w:ascii="Garamond" w:cs="Garamond" w:eastAsia="Garamond" w:hAnsi="Garamond"/>
          <w:color w:val="333333"/>
          <w:sz w:val="22"/>
          <w:szCs w:val="22"/>
          <w:rtl w:val="0"/>
        </w:rPr>
        <w:t xml:space="preserve"> content is not intended to be a substitute for professional medical advice, diagnosis, or treatment. Always seek the advice of your physician or other qualified healthcare providers with any questions you may have regarding a medical condition. Never disregard professional medical advice or delay in seeking it because of something you have read  in this book. </w:t>
      </w:r>
    </w:p>
    <w:p w:rsidR="00000000" w:rsidDel="00000000" w:rsidP="00000000" w:rsidRDefault="00000000" w:rsidRPr="00000000" w14:paraId="00000291">
      <w:pPr>
        <w:rPr>
          <w:rFonts w:ascii="Garamond" w:cs="Garamond" w:eastAsia="Garamond" w:hAnsi="Garamond"/>
          <w:color w:val="333333"/>
          <w:sz w:val="22"/>
          <w:szCs w:val="22"/>
        </w:rPr>
      </w:pPr>
      <w:r w:rsidDel="00000000" w:rsidR="00000000" w:rsidRPr="00000000">
        <w:rPr>
          <w:rtl w:val="0"/>
        </w:rPr>
      </w:r>
    </w:p>
    <w:p w:rsidR="00000000" w:rsidDel="00000000" w:rsidP="00000000" w:rsidRDefault="00000000" w:rsidRPr="00000000" w14:paraId="00000292">
      <w:pPr>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 </w:t>
      </w:r>
      <w:r w:rsidDel="00000000" w:rsidR="00000000" w:rsidRPr="00000000">
        <w:rPr>
          <w:rtl w:val="0"/>
        </w:rPr>
      </w:r>
    </w:p>
    <w:p w:rsidR="00000000" w:rsidDel="00000000" w:rsidP="00000000" w:rsidRDefault="00000000" w:rsidRPr="00000000" w14:paraId="00000293">
      <w:pPr>
        <w:pStyle w:val="Heading1"/>
        <w:jc w:val="center"/>
        <w:rPr>
          <w:rFonts w:ascii="Garamond" w:cs="Garamond" w:eastAsia="Garamond" w:hAnsi="Garamond"/>
          <w:i w:val="1"/>
          <w:sz w:val="28"/>
          <w:szCs w:val="28"/>
        </w:rPr>
      </w:pPr>
      <w:bookmarkStart w:colFirst="0" w:colLast="0" w:name="_ryqk0bnr9kkl" w:id="42"/>
      <w:bookmarkEnd w:id="42"/>
      <w:r w:rsidDel="00000000" w:rsidR="00000000" w:rsidRPr="00000000">
        <w:br w:type="page"/>
      </w:r>
      <w:r w:rsidDel="00000000" w:rsidR="00000000" w:rsidRPr="00000000">
        <w:rPr>
          <w:rtl w:val="0"/>
        </w:rPr>
      </w:r>
    </w:p>
    <w:p w:rsidR="00000000" w:rsidDel="00000000" w:rsidP="00000000" w:rsidRDefault="00000000" w:rsidRPr="00000000" w14:paraId="00000294">
      <w:pPr>
        <w:pStyle w:val="Heading1"/>
        <w:spacing w:after="0" w:before="0" w:line="360" w:lineRule="auto"/>
        <w:jc w:val="center"/>
        <w:rPr>
          <w:rFonts w:ascii="Roboto" w:cs="Roboto" w:eastAsia="Roboto" w:hAnsi="Roboto"/>
        </w:rPr>
      </w:pPr>
      <w:bookmarkStart w:colFirst="0" w:colLast="0" w:name="_ka9v47d5ixen" w:id="43"/>
      <w:bookmarkEnd w:id="43"/>
      <w:r w:rsidDel="00000000" w:rsidR="00000000" w:rsidRPr="00000000">
        <w:rPr>
          <w:rFonts w:ascii="Garamond" w:cs="Garamond" w:eastAsia="Garamond" w:hAnsi="Garamond"/>
          <w:i w:val="1"/>
          <w:sz w:val="30"/>
          <w:szCs w:val="30"/>
          <w:rtl w:val="0"/>
        </w:rPr>
        <w:t xml:space="preserve">Appendix D</w:t>
      </w:r>
      <w:r w:rsidDel="00000000" w:rsidR="00000000" w:rsidRPr="00000000">
        <w:rPr>
          <w:rFonts w:ascii="Garamond" w:cs="Garamond" w:eastAsia="Garamond" w:hAnsi="Garamond"/>
          <w:i w:val="1"/>
          <w:sz w:val="28"/>
          <w:szCs w:val="28"/>
          <w:rtl w:val="0"/>
        </w:rPr>
        <w:t xml:space="preserve"> </w:t>
      </w:r>
      <w:r w:rsidDel="00000000" w:rsidR="00000000" w:rsidRPr="00000000">
        <w:rPr>
          <w:rtl w:val="0"/>
        </w:rPr>
      </w:r>
    </w:p>
    <w:p w:rsidR="00000000" w:rsidDel="00000000" w:rsidP="00000000" w:rsidRDefault="00000000" w:rsidRPr="00000000" w14:paraId="00000295">
      <w:pPr>
        <w:pStyle w:val="Heading2"/>
        <w:keepNext w:val="0"/>
        <w:keepLines w:val="0"/>
        <w:spacing w:after="0" w:before="0" w:line="240" w:lineRule="auto"/>
        <w:ind w:hanging="15"/>
        <w:jc w:val="center"/>
        <w:rPr>
          <w:rFonts w:ascii="Garamond" w:cs="Garamond" w:eastAsia="Garamond" w:hAnsi="Garamond"/>
          <w:b w:val="0"/>
          <w:i w:val="1"/>
          <w:sz w:val="28"/>
          <w:szCs w:val="28"/>
        </w:rPr>
      </w:pPr>
      <w:bookmarkStart w:colFirst="0" w:colLast="0" w:name="_ez7gywi7zgt4" w:id="44"/>
      <w:bookmarkEnd w:id="44"/>
      <w:r w:rsidDel="00000000" w:rsidR="00000000" w:rsidRPr="00000000">
        <w:rPr>
          <w:rFonts w:ascii="Garamond" w:cs="Garamond" w:eastAsia="Garamond" w:hAnsi="Garamond"/>
          <w:b w:val="0"/>
          <w:i w:val="1"/>
          <w:sz w:val="28"/>
          <w:szCs w:val="28"/>
          <w:rtl w:val="0"/>
        </w:rPr>
        <w:t xml:space="preserve">Identity and Purpose</w:t>
      </w:r>
    </w:p>
    <w:p w:rsidR="00000000" w:rsidDel="00000000" w:rsidP="00000000" w:rsidRDefault="00000000" w:rsidRPr="00000000" w14:paraId="00000296">
      <w:pPr>
        <w:spacing w:before="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97">
      <w:pPr>
        <w:spacing w:before="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98">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Overview &amp; Purpose:</w:t>
      </w:r>
    </w:p>
    <w:p w:rsidR="00000000" w:rsidDel="00000000" w:rsidP="00000000" w:rsidRDefault="00000000" w:rsidRPr="00000000" w14:paraId="00000299">
      <w:pPr>
        <w:widowControl w:val="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By the end of this self assessment you will be able to determine if your health is an area of significant (or of little) priority when it comes to thinking about taking steps towards achieving your Highest Possibility States. </w:t>
      </w:r>
    </w:p>
    <w:p w:rsidR="00000000" w:rsidDel="00000000" w:rsidP="00000000" w:rsidRDefault="00000000" w:rsidRPr="00000000" w14:paraId="0000029A">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9B">
      <w:pPr>
        <w:spacing w:line="36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Directions: </w:t>
      </w:r>
    </w:p>
    <w:p w:rsidR="00000000" w:rsidDel="00000000" w:rsidP="00000000" w:rsidRDefault="00000000" w:rsidRPr="00000000" w14:paraId="0000029C">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Read the questions in each section. </w:t>
      </w:r>
    </w:p>
    <w:p w:rsidR="00000000" w:rsidDel="00000000" w:rsidP="00000000" w:rsidRDefault="00000000" w:rsidRPr="00000000" w14:paraId="0000029D">
      <w:pPr>
        <w:widowControl w:val="0"/>
        <w:numPr>
          <w:ilvl w:val="0"/>
          <w:numId w:val="4"/>
        </w:numPr>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Circle the number that most relates to you as it applies to the question asked. </w:t>
      </w:r>
    </w:p>
    <w:p w:rsidR="00000000" w:rsidDel="00000000" w:rsidP="00000000" w:rsidRDefault="00000000" w:rsidRPr="00000000" w14:paraId="0000029E">
      <w:pPr>
        <w:widowControl w:val="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9F">
      <w:pPr>
        <w:pStyle w:val="Heading3"/>
        <w:spacing w:line="312" w:lineRule="auto"/>
        <w:rPr>
          <w:rFonts w:ascii="Garamond" w:cs="Garamond" w:eastAsia="Garamond" w:hAnsi="Garamond"/>
        </w:rPr>
      </w:pPr>
      <w:bookmarkStart w:colFirst="0" w:colLast="0" w:name="_68b9yexber6h" w:id="45"/>
      <w:bookmarkEnd w:id="45"/>
      <w:r w:rsidDel="00000000" w:rsidR="00000000" w:rsidRPr="00000000">
        <w:br w:type="page"/>
      </w:r>
      <w:r w:rsidDel="00000000" w:rsidR="00000000" w:rsidRPr="00000000">
        <w:rPr>
          <w:rtl w:val="0"/>
        </w:rPr>
      </w:r>
    </w:p>
    <w:p w:rsidR="00000000" w:rsidDel="00000000" w:rsidP="00000000" w:rsidRDefault="00000000" w:rsidRPr="00000000" w14:paraId="000002A0">
      <w:pPr>
        <w:pStyle w:val="Heading3"/>
        <w:spacing w:after="0" w:before="0" w:line="360" w:lineRule="auto"/>
        <w:rPr>
          <w:rFonts w:ascii="Garamond" w:cs="Garamond" w:eastAsia="Garamond" w:hAnsi="Garamond"/>
          <w:b w:val="1"/>
          <w:sz w:val="22"/>
          <w:szCs w:val="22"/>
        </w:rPr>
      </w:pPr>
      <w:bookmarkStart w:colFirst="0" w:colLast="0" w:name="_dn4plxwo7uqu" w:id="46"/>
      <w:bookmarkEnd w:id="46"/>
      <w:r w:rsidDel="00000000" w:rsidR="00000000" w:rsidRPr="00000000">
        <w:rPr>
          <w:rFonts w:ascii="Garamond" w:cs="Garamond" w:eastAsia="Garamond" w:hAnsi="Garamond"/>
          <w:rtl w:val="0"/>
        </w:rPr>
        <w:t xml:space="preserve">Section A:  How I See Myself</w:t>
      </w:r>
      <w:r w:rsidDel="00000000" w:rsidR="00000000" w:rsidRPr="00000000">
        <w:rPr>
          <w:rtl w:val="0"/>
        </w:rPr>
      </w:r>
    </w:p>
    <w:p w:rsidR="00000000" w:rsidDel="00000000" w:rsidP="00000000" w:rsidRDefault="00000000" w:rsidRPr="00000000" w14:paraId="000002A1">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knowing myself…</w:t>
      </w:r>
    </w:p>
    <w:p w:rsidR="00000000" w:rsidDel="00000000" w:rsidP="00000000" w:rsidRDefault="00000000" w:rsidRPr="00000000" w14:paraId="000002A2">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 </w:t>
      </w:r>
    </w:p>
    <w:p w:rsidR="00000000" w:rsidDel="00000000" w:rsidP="00000000" w:rsidRDefault="00000000" w:rsidRPr="00000000" w14:paraId="000002A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6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         angry         disappointed        neutral       calm      happy     excited</w:t>
      </w:r>
    </w:p>
    <w:p w:rsidR="00000000" w:rsidDel="00000000" w:rsidP="00000000" w:rsidRDefault="00000000" w:rsidRPr="00000000" w14:paraId="000002A4">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A5">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think (y) …</w:t>
      </w:r>
    </w:p>
    <w:p w:rsidR="00000000" w:rsidDel="00000000" w:rsidP="00000000" w:rsidRDefault="00000000" w:rsidRPr="00000000" w14:paraId="000002A6">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not at all          maybe           kind of          mostly          absolutely</w:t>
      </w:r>
      <w:r w:rsidDel="00000000" w:rsidR="00000000" w:rsidRPr="00000000">
        <w:rPr>
          <w:rtl w:val="0"/>
        </w:rPr>
      </w:r>
    </w:p>
    <w:p w:rsidR="00000000" w:rsidDel="00000000" w:rsidP="00000000" w:rsidRDefault="00000000" w:rsidRPr="00000000" w14:paraId="000002A8">
      <w:pPr>
        <w:spacing w:line="36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A9">
      <w:pPr>
        <w:spacing w:line="240"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When I think about knowing my purpose in life...</w:t>
      </w:r>
    </w:p>
    <w:p w:rsidR="00000000" w:rsidDel="00000000" w:rsidP="00000000" w:rsidRDefault="00000000" w:rsidRPr="00000000" w14:paraId="000002AA">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My thoughts sound (x)  ...</w:t>
      </w: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5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Fonts w:ascii="Garamond" w:cs="Garamond" w:eastAsia="Garamond" w:hAnsi="Garamond"/>
          <w:sz w:val="22"/>
          <w:szCs w:val="22"/>
          <w:rtl w:val="0"/>
        </w:rPr>
        <w:t xml:space="preserve">angry         disappointed       neutral      calm      happy      excited</w:t>
      </w:r>
    </w:p>
    <w:p w:rsidR="00000000" w:rsidDel="00000000" w:rsidP="00000000" w:rsidRDefault="00000000" w:rsidRPr="00000000" w14:paraId="000002AB">
      <w:pPr>
        <w:spacing w:line="24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A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think (y) …</w:t>
      </w:r>
    </w:p>
    <w:p w:rsidR="00000000" w:rsidDel="00000000" w:rsidP="00000000" w:rsidRDefault="00000000" w:rsidRPr="00000000" w14:paraId="000002AD">
      <w:pP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114300" distT="114300" distL="114300" distR="114300">
            <wp:extent cx="4114800" cy="406400"/>
            <wp:effectExtent b="0" l="0" r="0" t="0"/>
            <wp:docPr id="1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48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no clue              maybe          kind of         mostly          absolutely</w:t>
      </w:r>
    </w:p>
    <w:p w:rsidR="00000000" w:rsidDel="00000000" w:rsidP="00000000" w:rsidRDefault="00000000" w:rsidRPr="00000000" w14:paraId="000002AF">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0">
      <w:pPr>
        <w:spacing w:line="312"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1">
      <w:pPr>
        <w:spacing w:line="312" w:lineRule="auto"/>
        <w:ind w:left="0" w:firstLine="0"/>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B2">
      <w:pPr>
        <w:pStyle w:val="Heading2"/>
        <w:spacing w:after="0" w:before="0" w:line="360" w:lineRule="auto"/>
        <w:rPr>
          <w:rFonts w:ascii="Garamond" w:cs="Garamond" w:eastAsia="Garamond" w:hAnsi="Garamond"/>
          <w:sz w:val="28"/>
          <w:szCs w:val="28"/>
        </w:rPr>
      </w:pPr>
      <w:bookmarkStart w:colFirst="0" w:colLast="0" w:name="_y83lvqe73u4k" w:id="47"/>
      <w:bookmarkEnd w:id="47"/>
      <w:r w:rsidDel="00000000" w:rsidR="00000000" w:rsidRPr="00000000">
        <w:rPr>
          <w:rFonts w:ascii="Garamond" w:cs="Garamond" w:eastAsia="Garamond" w:hAnsi="Garamond"/>
          <w:sz w:val="28"/>
          <w:szCs w:val="28"/>
          <w:rtl w:val="0"/>
        </w:rPr>
        <w:t xml:space="preserve">Assessment Complete</w:t>
      </w:r>
    </w:p>
    <w:p w:rsidR="00000000" w:rsidDel="00000000" w:rsidP="00000000" w:rsidRDefault="00000000" w:rsidRPr="00000000" w14:paraId="000002B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4">
      <w:pPr>
        <w:spacing w:line="24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graphing part of the assessment is done: </w:t>
      </w:r>
      <w:r w:rsidDel="00000000" w:rsidR="00000000" w:rsidRPr="00000000">
        <w:rPr>
          <w:rtl w:val="0"/>
        </w:rPr>
      </w:r>
    </w:p>
    <w:p w:rsidR="00000000" w:rsidDel="00000000" w:rsidP="00000000" w:rsidRDefault="00000000" w:rsidRPr="00000000" w14:paraId="000002B5">
      <w:pPr>
        <w:numPr>
          <w:ilvl w:val="0"/>
          <w:numId w:val="3"/>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w:t>
      </w:r>
      <w:r w:rsidDel="00000000" w:rsidR="00000000" w:rsidRPr="00000000">
        <w:rPr>
          <w:rFonts w:ascii="Garamond" w:cs="Garamond" w:eastAsia="Garamond" w:hAnsi="Garamond"/>
          <w:sz w:val="22"/>
          <w:szCs w:val="22"/>
          <w:rtl w:val="0"/>
        </w:rPr>
        <w:t xml:space="preserve">dd up all of your numbers for your </w:t>
      </w:r>
      <w:r w:rsidDel="00000000" w:rsidR="00000000" w:rsidRPr="00000000">
        <w:rPr>
          <w:rFonts w:ascii="Garamond" w:cs="Garamond" w:eastAsia="Garamond" w:hAnsi="Garamond"/>
          <w:i w:val="1"/>
          <w:sz w:val="22"/>
          <w:szCs w:val="22"/>
          <w:rtl w:val="0"/>
        </w:rPr>
        <w:t xml:space="preserve">Xs </w:t>
      </w:r>
      <w:r w:rsidDel="00000000" w:rsidR="00000000" w:rsidRPr="00000000">
        <w:rPr>
          <w:rFonts w:ascii="Garamond" w:cs="Garamond" w:eastAsia="Garamond" w:hAnsi="Garamond"/>
          <w:sz w:val="22"/>
          <w:szCs w:val="22"/>
          <w:rtl w:val="0"/>
        </w:rPr>
        <w:t xml:space="preserve">(My thoughts sound)  and divide your sum by two.  </w:t>
      </w:r>
    </w:p>
    <w:p w:rsidR="00000000" w:rsidDel="00000000" w:rsidP="00000000" w:rsidRDefault="00000000" w:rsidRPr="00000000" w14:paraId="000002B6">
      <w:pPr>
        <w:spacing w:line="240" w:lineRule="auto"/>
        <w:ind w:left="72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will give you your overall average: ____</w:t>
      </w:r>
    </w:p>
    <w:p w:rsidR="00000000" w:rsidDel="00000000" w:rsidP="00000000" w:rsidRDefault="00000000" w:rsidRPr="00000000" w14:paraId="000002B7">
      <w:pPr>
        <w:numPr>
          <w:ilvl w:val="0"/>
          <w:numId w:val="3"/>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Add up all of your numbers for your </w:t>
      </w:r>
      <w:r w:rsidDel="00000000" w:rsidR="00000000" w:rsidRPr="00000000">
        <w:rPr>
          <w:rFonts w:ascii="Garamond" w:cs="Garamond" w:eastAsia="Garamond" w:hAnsi="Garamond"/>
          <w:i w:val="1"/>
          <w:sz w:val="22"/>
          <w:szCs w:val="22"/>
          <w:rtl w:val="0"/>
        </w:rPr>
        <w:t xml:space="preserve">Ys </w:t>
      </w:r>
      <w:r w:rsidDel="00000000" w:rsidR="00000000" w:rsidRPr="00000000">
        <w:rPr>
          <w:rFonts w:ascii="Garamond" w:cs="Garamond" w:eastAsia="Garamond" w:hAnsi="Garamond"/>
          <w:sz w:val="22"/>
          <w:szCs w:val="22"/>
          <w:rtl w:val="0"/>
        </w:rPr>
        <w:t xml:space="preserve">(My body feels) and divide your sum by two.  This will give you your overall average: ____</w:t>
      </w:r>
    </w:p>
    <w:p w:rsidR="00000000" w:rsidDel="00000000" w:rsidP="00000000" w:rsidRDefault="00000000" w:rsidRPr="00000000" w14:paraId="000002B8">
      <w:pPr>
        <w:numPr>
          <w:ilvl w:val="0"/>
          <w:numId w:val="3"/>
        </w:numPr>
        <w:spacing w:line="240" w:lineRule="auto"/>
        <w:ind w:left="720" w:hanging="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Plot your average on the graph and see what quadrant your score falls into. This will also give you an idea if this is an area of strength,  an area where you should  take a timeout and reflect upon it. An area that needs a tune-up or a trade-in. </w:t>
      </w:r>
    </w:p>
    <w:p w:rsidR="00000000" w:rsidDel="00000000" w:rsidP="00000000" w:rsidRDefault="00000000" w:rsidRPr="00000000" w14:paraId="000002B9">
      <w:pPr>
        <w:spacing w:line="240" w:lineRule="auto"/>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A">
      <w:pPr>
        <w:spacing w:line="240" w:lineRule="auto"/>
        <w:ind w:left="720" w:firstLine="0"/>
        <w:rPr>
          <w:rFonts w:ascii="Garamond" w:cs="Garamond" w:eastAsia="Garamond" w:hAnsi="Garamon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114300</wp:posOffset>
            </wp:positionV>
            <wp:extent cx="2887028" cy="2552838"/>
            <wp:effectExtent b="0" l="0" r="0" t="0"/>
            <wp:wrapSquare wrapText="bothSides" distB="114300" distT="114300" distL="114300" distR="114300"/>
            <wp:docPr id="41"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87028" cy="2552838"/>
                    </a:xfrm>
                    <a:prstGeom prst="rect"/>
                    <a:ln/>
                  </pic:spPr>
                </pic:pic>
              </a:graphicData>
            </a:graphic>
          </wp:anchor>
        </w:drawing>
      </w:r>
    </w:p>
    <w:p w:rsidR="00000000" w:rsidDel="00000000" w:rsidP="00000000" w:rsidRDefault="00000000" w:rsidRPr="00000000" w14:paraId="000002BB">
      <w:pPr>
        <w:spacing w:line="312"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C">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D">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E">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BF">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0">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1">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2">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3">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4">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5">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6">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7">
      <w:pPr>
        <w:pStyle w:val="Heading2"/>
        <w:keepNext w:val="0"/>
        <w:keepLines w:val="0"/>
        <w:spacing w:after="0" w:before="0" w:lineRule="auto"/>
        <w:ind w:hanging="15"/>
        <w:rPr>
          <w:rFonts w:ascii="Garamond" w:cs="Garamond" w:eastAsia="Garamond" w:hAnsi="Garamond"/>
          <w:b w:val="0"/>
          <w:sz w:val="22"/>
          <w:szCs w:val="22"/>
        </w:rPr>
      </w:pPr>
      <w:bookmarkStart w:colFirst="0" w:colLast="0" w:name="_ybh2nf4kn39d" w:id="48"/>
      <w:bookmarkEnd w:id="48"/>
      <w:r w:rsidDel="00000000" w:rsidR="00000000" w:rsidRPr="00000000">
        <w:rPr>
          <w:rtl w:val="0"/>
        </w:rPr>
      </w:r>
    </w:p>
    <w:p w:rsidR="00000000" w:rsidDel="00000000" w:rsidP="00000000" w:rsidRDefault="00000000" w:rsidRPr="00000000" w14:paraId="000002C8">
      <w:pPr>
        <w:pStyle w:val="Heading2"/>
        <w:keepNext w:val="0"/>
        <w:keepLines w:val="0"/>
        <w:spacing w:after="0" w:before="0" w:lineRule="auto"/>
        <w:ind w:hanging="15"/>
        <w:rPr>
          <w:rFonts w:ascii="Garamond" w:cs="Garamond" w:eastAsia="Garamond" w:hAnsi="Garamond"/>
          <w:sz w:val="22"/>
          <w:szCs w:val="22"/>
        </w:rPr>
      </w:pPr>
      <w:bookmarkStart w:colFirst="0" w:colLast="0" w:name="_5wtovo30qed1" w:id="49"/>
      <w:bookmarkEnd w:id="49"/>
      <w:r w:rsidDel="00000000" w:rsidR="00000000" w:rsidRPr="00000000">
        <w:rPr>
          <w:rFonts w:ascii="Garamond" w:cs="Garamond" w:eastAsia="Garamond" w:hAnsi="Garamond"/>
          <w:b w:val="0"/>
          <w:sz w:val="22"/>
          <w:szCs w:val="22"/>
          <w:rtl w:val="0"/>
        </w:rPr>
        <w:t xml:space="preserve">Now that you have assessed what quadrant you are in, you can go back to the corresponding section and review the tools and habits you can use to get to your desired destination.</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sz w:val="22"/>
          <w:szCs w:val="22"/>
          <w:rtl w:val="0"/>
        </w:rPr>
        <w:t xml:space="preserve">If you find that your graph places you into Quadrant I</w:t>
      </w:r>
      <w:r w:rsidDel="00000000" w:rsidR="00000000" w:rsidRPr="00000000">
        <w:rPr>
          <w:rFonts w:ascii="Garamond" w:cs="Garamond" w:eastAsia="Garamond" w:hAnsi="Garamond"/>
          <w:b w:val="0"/>
          <w:sz w:val="22"/>
          <w:szCs w:val="22"/>
          <w:rtl w:val="0"/>
        </w:rPr>
        <w:t xml:space="preserve">II,</w:t>
      </w:r>
      <w:r w:rsidDel="00000000" w:rsidR="00000000" w:rsidRPr="00000000">
        <w:rPr>
          <w:rFonts w:ascii="Garamond" w:cs="Garamond" w:eastAsia="Garamond" w:hAnsi="Garamond"/>
          <w:b w:val="0"/>
          <w:sz w:val="22"/>
          <w:szCs w:val="22"/>
          <w:rtl w:val="0"/>
        </w:rPr>
        <w:t xml:space="preserve"> more inner reflection is needed.  </w:t>
      </w:r>
      <w:r w:rsidDel="00000000" w:rsidR="00000000" w:rsidRPr="00000000">
        <w:rPr>
          <w:rFonts w:ascii="Garamond" w:cs="Garamond" w:eastAsia="Garamond" w:hAnsi="Garamond"/>
          <w:sz w:val="22"/>
          <w:szCs w:val="22"/>
          <w:rtl w:val="0"/>
        </w:rPr>
        <w:t xml:space="preserve">For that, move onto the next series of questions. </w:t>
      </w:r>
    </w:p>
    <w:p w:rsidR="00000000" w:rsidDel="00000000" w:rsidP="00000000" w:rsidRDefault="00000000" w:rsidRPr="00000000" w14:paraId="000002C9">
      <w:pPr>
        <w:pStyle w:val="Heading2"/>
        <w:keepNext w:val="0"/>
        <w:keepLines w:val="0"/>
        <w:spacing w:after="0" w:before="0" w:lineRule="auto"/>
        <w:ind w:hanging="15"/>
        <w:rPr/>
      </w:pPr>
      <w:bookmarkStart w:colFirst="0" w:colLast="0" w:name="_5wtovo30qed1" w:id="49"/>
      <w:bookmarkEnd w:id="49"/>
      <w:r w:rsidDel="00000000" w:rsidR="00000000" w:rsidRPr="00000000">
        <w:rPr>
          <w:rtl w:val="0"/>
        </w:rPr>
      </w:r>
    </w:p>
    <w:p w:rsidR="00000000" w:rsidDel="00000000" w:rsidP="00000000" w:rsidRDefault="00000000" w:rsidRPr="00000000" w14:paraId="000002CA">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When people describe me, they often say that I am...</w:t>
      </w:r>
    </w:p>
    <w:p w:rsidR="00000000" w:rsidDel="00000000" w:rsidP="00000000" w:rsidRDefault="00000000" w:rsidRPr="00000000" w14:paraId="000002CB">
      <w:pPr>
        <w:spacing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CC">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CD">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When I describe myself I often say...</w:t>
      </w:r>
    </w:p>
    <w:p w:rsidR="00000000" w:rsidDel="00000000" w:rsidP="00000000" w:rsidRDefault="00000000" w:rsidRPr="00000000" w14:paraId="000002CE">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CF">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0">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are you doing the most often in your photos that you post on social media? </w:t>
      </w:r>
    </w:p>
    <w:p w:rsidR="00000000" w:rsidDel="00000000" w:rsidP="00000000" w:rsidRDefault="00000000" w:rsidRPr="00000000" w14:paraId="000002D1">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D2">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3">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do you most “like,” “love,” or comment about on other people’s social media pages? </w:t>
      </w:r>
    </w:p>
    <w:p w:rsidR="00000000" w:rsidDel="00000000" w:rsidP="00000000" w:rsidRDefault="00000000" w:rsidRPr="00000000" w14:paraId="000002D4">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D5">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6">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do you find yourself searching for and watching the most on the internet, social media, or other entertainment outlets? </w:t>
      </w:r>
    </w:p>
    <w:p w:rsidR="00000000" w:rsidDel="00000000" w:rsidP="00000000" w:rsidRDefault="00000000" w:rsidRPr="00000000" w14:paraId="000002D7">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D8">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9">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groups (if any) are you a part of in person or on social media? </w:t>
      </w:r>
    </w:p>
    <w:p w:rsidR="00000000" w:rsidDel="00000000" w:rsidP="00000000" w:rsidRDefault="00000000" w:rsidRPr="00000000" w14:paraId="000002DA">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DB">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DC">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the “about” section in social media what do you most share about? </w:t>
      </w:r>
    </w:p>
    <w:p w:rsidR="00000000" w:rsidDel="00000000" w:rsidP="00000000" w:rsidRDefault="00000000" w:rsidRPr="00000000" w14:paraId="000002DD">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(circle all that apply): </w:t>
      </w:r>
    </w:p>
    <w:p w:rsidR="00000000" w:rsidDel="00000000" w:rsidP="00000000" w:rsidRDefault="00000000" w:rsidRPr="00000000" w14:paraId="000002DE">
      <w:pPr>
        <w:spacing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sports</w:t>
        <w:tab/>
        <w:tab/>
        <w:t xml:space="preserve">movies</w:t>
        <w:tab/>
        <w:tab/>
        <w:t xml:space="preserve">music</w:t>
        <w:tab/>
        <w:tab/>
        <w:t xml:space="preserve">apps and games</w:t>
        <w:tab/>
      </w:r>
    </w:p>
    <w:p w:rsidR="00000000" w:rsidDel="00000000" w:rsidP="00000000" w:rsidRDefault="00000000" w:rsidRPr="00000000" w14:paraId="000002DF">
      <w:pPr>
        <w:spacing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TV</w:t>
        <w:tab/>
        <w:tab/>
        <w:t xml:space="preserve">books</w:t>
        <w:tab/>
        <w:t xml:space="preserve">    </w:t>
        <w:tab/>
        <w:t xml:space="preserve"> other__________________________</w:t>
      </w:r>
    </w:p>
    <w:p w:rsidR="00000000" w:rsidDel="00000000" w:rsidP="00000000" w:rsidRDefault="00000000" w:rsidRPr="00000000" w14:paraId="000002E0">
      <w:pPr>
        <w:spacing w:line="360" w:lineRule="auto"/>
        <w:ind w:left="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1">
      <w:pPr>
        <w:spacing w:line="24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would do this one thing (or these multiple things) every day of my life, even if I was never paid to do them because I love doing it/them so much!</w:t>
      </w:r>
    </w:p>
    <w:p w:rsidR="00000000" w:rsidDel="00000000" w:rsidP="00000000" w:rsidRDefault="00000000" w:rsidRPr="00000000" w14:paraId="000002E2">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E3">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4">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things that excite me most  life are: </w:t>
      </w:r>
    </w:p>
    <w:p w:rsidR="00000000" w:rsidDel="00000000" w:rsidP="00000000" w:rsidRDefault="00000000" w:rsidRPr="00000000" w14:paraId="000002E5">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E6">
      <w:pPr>
        <w:spacing w:line="24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2E7">
      <w:pPr>
        <w:spacing w:after="0" w:line="36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E8">
      <w:pPr>
        <w:spacing w:after="0" w:line="360" w:lineRule="auto"/>
        <w:rPr>
          <w:rFonts w:ascii="Garamond" w:cs="Garamond" w:eastAsia="Garamond" w:hAnsi="Garamond"/>
        </w:rPr>
      </w:pPr>
      <w:r w:rsidDel="00000000" w:rsidR="00000000" w:rsidRPr="00000000">
        <w:rPr>
          <w:rFonts w:ascii="Garamond" w:cs="Garamond" w:eastAsia="Garamond" w:hAnsi="Garamond"/>
          <w:b w:val="1"/>
          <w:rtl w:val="0"/>
        </w:rPr>
        <w:t xml:space="preserve">Section B:</w:t>
      </w:r>
      <w:r w:rsidDel="00000000" w:rsidR="00000000" w:rsidRPr="00000000">
        <w:rPr>
          <w:rFonts w:ascii="Garamond" w:cs="Garamond" w:eastAsia="Garamond" w:hAnsi="Garamond"/>
          <w:rtl w:val="0"/>
        </w:rPr>
        <w:t xml:space="preserve"> </w:t>
      </w:r>
    </w:p>
    <w:p w:rsidR="00000000" w:rsidDel="00000000" w:rsidP="00000000" w:rsidRDefault="00000000" w:rsidRPr="00000000" w14:paraId="000002E9">
      <w:pPr>
        <w:spacing w:after="0" w:line="360" w:lineRule="auto"/>
        <w:rPr>
          <w:rFonts w:ascii="Garamond" w:cs="Garamond" w:eastAsia="Garamond" w:hAnsi="Garamond"/>
          <w:b w:val="1"/>
          <w:color w:val="494949"/>
          <w:sz w:val="22"/>
          <w:szCs w:val="22"/>
        </w:rPr>
      </w:pPr>
      <w:r w:rsidDel="00000000" w:rsidR="00000000" w:rsidRPr="00000000">
        <w:rPr>
          <w:rFonts w:ascii="Garamond" w:cs="Garamond" w:eastAsia="Garamond" w:hAnsi="Garamond"/>
          <w:b w:val="1"/>
          <w:color w:val="494949"/>
          <w:sz w:val="22"/>
          <w:szCs w:val="22"/>
          <w:rtl w:val="0"/>
        </w:rPr>
        <w:t xml:space="preserve">Note: This is a typical form that employers use to identify who their employees are. </w:t>
      </w:r>
    </w:p>
    <w:p w:rsidR="00000000" w:rsidDel="00000000" w:rsidP="00000000" w:rsidRDefault="00000000" w:rsidRPr="00000000" w14:paraId="000002EA">
      <w:pPr>
        <w:spacing w:after="0" w:line="360" w:lineRule="auto"/>
        <w:rPr>
          <w:rFonts w:ascii="Garamond" w:cs="Garamond" w:eastAsia="Garamond" w:hAnsi="Garamond"/>
          <w:b w:val="1"/>
          <w:color w:val="494949"/>
          <w:sz w:val="22"/>
          <w:szCs w:val="22"/>
        </w:rPr>
      </w:pPr>
      <w:r w:rsidDel="00000000" w:rsidR="00000000" w:rsidRPr="00000000">
        <w:rPr>
          <w:rtl w:val="0"/>
        </w:rPr>
      </w:r>
    </w:p>
    <w:p w:rsidR="00000000" w:rsidDel="00000000" w:rsidP="00000000" w:rsidRDefault="00000000" w:rsidRPr="00000000" w14:paraId="000002EB">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other information added to this typical form (sexual orientation) is also another societal identity indicator.  The purpose for including this in the self assessment is to reflect on</w:t>
      </w:r>
      <w:r w:rsidDel="00000000" w:rsidR="00000000" w:rsidRPr="00000000">
        <w:rPr>
          <w:rFonts w:ascii="Garamond" w:cs="Garamond" w:eastAsia="Garamond" w:hAnsi="Garamond"/>
          <w:b w:val="1"/>
          <w:i w:val="1"/>
          <w:sz w:val="22"/>
          <w:szCs w:val="22"/>
          <w:rtl w:val="0"/>
        </w:rPr>
        <w:t xml:space="preserve"> how you feel about how you identify yourself </w:t>
      </w:r>
      <w:r w:rsidDel="00000000" w:rsidR="00000000" w:rsidRPr="00000000">
        <w:rPr>
          <w:rFonts w:ascii="Garamond" w:cs="Garamond" w:eastAsia="Garamond" w:hAnsi="Garamond"/>
          <w:sz w:val="22"/>
          <w:szCs w:val="22"/>
          <w:rtl w:val="0"/>
        </w:rPr>
        <w:t xml:space="preserve">as you answer these questions. </w:t>
      </w:r>
    </w:p>
    <w:p w:rsidR="00000000" w:rsidDel="00000000" w:rsidP="00000000" w:rsidRDefault="00000000" w:rsidRPr="00000000" w14:paraId="000002EC">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ED">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Name: ______________________________________</w:t>
      </w:r>
    </w:p>
    <w:p w:rsidR="00000000" w:rsidDel="00000000" w:rsidP="00000000" w:rsidRDefault="00000000" w:rsidRPr="00000000" w14:paraId="000002EE">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Birthdate: _______________________   Age: _______</w:t>
      </w:r>
    </w:p>
    <w:p w:rsidR="00000000" w:rsidDel="00000000" w:rsidP="00000000" w:rsidRDefault="00000000" w:rsidRPr="00000000" w14:paraId="000002EF">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Date completed: _______________________________</w:t>
      </w:r>
    </w:p>
    <w:p w:rsidR="00000000" w:rsidDel="00000000" w:rsidP="00000000" w:rsidRDefault="00000000" w:rsidRPr="00000000" w14:paraId="000002F0">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2F1">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GENDER:</w:t>
      </w:r>
    </w:p>
    <w:p w:rsidR="00000000" w:rsidDel="00000000" w:rsidP="00000000" w:rsidRDefault="00000000" w:rsidRPr="00000000" w14:paraId="000002F2">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(Please check one)         _____ Male</w:t>
        <w:tab/>
        <w:tab/>
        <w:tab/>
        <w:t xml:space="preserve">_____ Female</w:t>
      </w:r>
      <w:r w:rsidDel="00000000" w:rsidR="00000000" w:rsidRPr="00000000">
        <w:rPr>
          <w:rtl w:val="0"/>
        </w:rPr>
      </w:r>
    </w:p>
    <w:p w:rsidR="00000000" w:rsidDel="00000000" w:rsidP="00000000" w:rsidRDefault="00000000" w:rsidRPr="00000000" w14:paraId="000002F3">
      <w:pPr>
        <w:spacing w:after="160" w:line="360" w:lineRule="auto"/>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F4">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RACE/ETHNICITY:  Please check one of the descriptions below corresponding to the ethnic group with which you identify.</w:t>
      </w:r>
    </w:p>
    <w:p w:rsidR="00000000" w:rsidDel="00000000" w:rsidP="00000000" w:rsidRDefault="00000000" w:rsidRPr="00000000" w14:paraId="000002F5">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Hispanic or Latino:  A person of Cuban, Mexican, Puerto Rican, South or Central American, or other Spanish culture or origin regardless of race.</w:t>
      </w:r>
    </w:p>
    <w:p w:rsidR="00000000" w:rsidDel="00000000" w:rsidP="00000000" w:rsidRDefault="00000000" w:rsidRPr="00000000" w14:paraId="000002F6">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White (Not Hispanic or Latino):  A person having origins in any of the original peoples of Europe, the Middle East or North Africa.</w:t>
      </w:r>
    </w:p>
    <w:p w:rsidR="00000000" w:rsidDel="00000000" w:rsidP="00000000" w:rsidRDefault="00000000" w:rsidRPr="00000000" w14:paraId="000002F7">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Black or African American (Not Hispanic or Latino): A person having origins in any of the black racial groups of Africa.</w:t>
      </w:r>
    </w:p>
    <w:p w:rsidR="00000000" w:rsidDel="00000000" w:rsidP="00000000" w:rsidRDefault="00000000" w:rsidRPr="00000000" w14:paraId="000002F8">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Native Hawaiian or Pacific Islander (Not Hispanic or Latino):  A person having origins in any of the peoples of Hawaii, Guam, Samoa, or other Pacific Islands.</w:t>
      </w:r>
    </w:p>
    <w:p w:rsidR="00000000" w:rsidDel="00000000" w:rsidP="00000000" w:rsidRDefault="00000000" w:rsidRPr="00000000" w14:paraId="000002F9">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Asian (Not Hispanic or Latino): A person having origins in any of the original peoples of the Far East, Southeast Asia, or the Indian Subcontinent, including, for example, Cambodia, China, India, Japan, Korea, Malaysia, Pakistan, the Philippine Islands, Thailand, or Vietnam.</w:t>
      </w:r>
    </w:p>
    <w:p w:rsidR="00000000" w:rsidDel="00000000" w:rsidP="00000000" w:rsidRDefault="00000000" w:rsidRPr="00000000" w14:paraId="000002FA">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Native American or Alaska Native (Not Hispanic or Latino):  A person having origins in any of the original peoples of North and South America (including Central America) and who maintains tribal affiliation, or community attachment.</w:t>
      </w:r>
    </w:p>
    <w:p w:rsidR="00000000" w:rsidDel="00000000" w:rsidP="00000000" w:rsidRDefault="00000000" w:rsidRPr="00000000" w14:paraId="000002FB">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Two or more races (Not Hispanic or Latino):  All persons who identify with more than one of the above five races.</w:t>
      </w:r>
    </w:p>
    <w:p w:rsidR="00000000" w:rsidDel="00000000" w:rsidP="00000000" w:rsidRDefault="00000000" w:rsidRPr="00000000" w14:paraId="000002FC">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 I do not wish to disclose.</w:t>
      </w:r>
    </w:p>
    <w:p w:rsidR="00000000" w:rsidDel="00000000" w:rsidP="00000000" w:rsidRDefault="00000000" w:rsidRPr="00000000" w14:paraId="000002FD">
      <w:pPr>
        <w:spacing w:after="160" w:line="360" w:lineRule="auto"/>
        <w:rPr>
          <w:rFonts w:ascii="Garamond" w:cs="Garamond" w:eastAsia="Garamond" w:hAnsi="Garamond"/>
          <w:color w:val="494949"/>
          <w:sz w:val="22"/>
          <w:szCs w:val="22"/>
        </w:rPr>
      </w:pPr>
      <w:r w:rsidDel="00000000" w:rsidR="00000000" w:rsidRPr="00000000">
        <w:rPr>
          <w:rtl w:val="0"/>
        </w:rPr>
      </w:r>
    </w:p>
    <w:p w:rsidR="00000000" w:rsidDel="00000000" w:rsidP="00000000" w:rsidRDefault="00000000" w:rsidRPr="00000000" w14:paraId="000002FE">
      <w:pPr>
        <w:spacing w:after="160" w:line="360" w:lineRule="auto"/>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FF">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RELIGIOUS BELIEF (pick one) </w:t>
      </w:r>
    </w:p>
    <w:p w:rsidR="00000000" w:rsidDel="00000000" w:rsidP="00000000" w:rsidRDefault="00000000" w:rsidRPr="00000000" w14:paraId="00000300">
      <w:pPr>
        <w:spacing w:after="16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 Christian      _____  Jewish      _____ Buddhist      _____ Hindu</w:t>
        <w:tab/>
        <w:t xml:space="preserve">  </w:t>
      </w:r>
    </w:p>
    <w:p w:rsidR="00000000" w:rsidDel="00000000" w:rsidP="00000000" w:rsidRDefault="00000000" w:rsidRPr="00000000" w14:paraId="00000301">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  Earth Based</w:t>
        <w:tab/>
        <w:t xml:space="preserve">   _____  Muslim </w:t>
        <w:tab/>
        <w:t xml:space="preserve">  _____ Atheist</w:t>
      </w:r>
    </w:p>
    <w:p w:rsidR="00000000" w:rsidDel="00000000" w:rsidP="00000000" w:rsidRDefault="00000000" w:rsidRPr="00000000" w14:paraId="00000302">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___________________________</w:t>
      </w:r>
    </w:p>
    <w:p w:rsidR="00000000" w:rsidDel="00000000" w:rsidP="00000000" w:rsidRDefault="00000000" w:rsidRPr="00000000" w14:paraId="00000303">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04">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POLITICAL AFFILIATION: (pick one) </w:t>
      </w:r>
    </w:p>
    <w:p w:rsidR="00000000" w:rsidDel="00000000" w:rsidP="00000000" w:rsidRDefault="00000000" w:rsidRPr="00000000" w14:paraId="00000305">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  Democrat</w:t>
        <w:tab/>
        <w:t xml:space="preserve">_______ Republican</w:t>
        <w:tab/>
        <w:t xml:space="preserve">______  Independant</w:t>
      </w:r>
    </w:p>
    <w:p w:rsidR="00000000" w:rsidDel="00000000" w:rsidP="00000000" w:rsidRDefault="00000000" w:rsidRPr="00000000" w14:paraId="00000306">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___________________________</w:t>
      </w:r>
    </w:p>
    <w:p w:rsidR="00000000" w:rsidDel="00000000" w:rsidP="00000000" w:rsidRDefault="00000000" w:rsidRPr="00000000" w14:paraId="00000307">
      <w:pPr>
        <w:spacing w:after="16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08">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HEALTH: (pick one)</w:t>
      </w:r>
    </w:p>
    <w:p w:rsidR="00000000" w:rsidDel="00000000" w:rsidP="00000000" w:rsidRDefault="00000000" w:rsidRPr="00000000" w14:paraId="00000309">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 Able-bodied</w:t>
        <w:tab/>
        <w:tab/>
        <w:t xml:space="preserve">_____ Disabled </w:t>
      </w:r>
    </w:p>
    <w:p w:rsidR="00000000" w:rsidDel="00000000" w:rsidP="00000000" w:rsidRDefault="00000000" w:rsidRPr="00000000" w14:paraId="0000030A">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(describe): _________________________</w:t>
      </w:r>
    </w:p>
    <w:p w:rsidR="00000000" w:rsidDel="00000000" w:rsidP="00000000" w:rsidRDefault="00000000" w:rsidRPr="00000000" w14:paraId="0000030B">
      <w:pPr>
        <w:spacing w:after="160" w:line="360" w:lineRule="auto"/>
        <w:rPr>
          <w:rFonts w:ascii="Garamond" w:cs="Garamond" w:eastAsia="Garamond" w:hAnsi="Garamond"/>
          <w:color w:val="494949"/>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0C">
      <w:pPr>
        <w:spacing w:after="0" w:line="360" w:lineRule="auto"/>
        <w:rPr>
          <w:rFonts w:ascii="Garamond" w:cs="Garamond" w:eastAsia="Garamond" w:hAnsi="Garamond"/>
          <w:b w:val="1"/>
        </w:rPr>
      </w:pPr>
      <w:r w:rsidDel="00000000" w:rsidR="00000000" w:rsidRPr="00000000">
        <w:rPr>
          <w:rFonts w:ascii="Garamond" w:cs="Garamond" w:eastAsia="Garamond" w:hAnsi="Garamond"/>
          <w:b w:val="1"/>
          <w:rtl w:val="0"/>
        </w:rPr>
        <w:t xml:space="preserve">Section C:  Reflection on Section B</w:t>
      </w:r>
    </w:p>
    <w:p w:rsidR="00000000" w:rsidDel="00000000" w:rsidP="00000000" w:rsidRDefault="00000000" w:rsidRPr="00000000" w14:paraId="0000030D">
      <w:pPr>
        <w:spacing w:after="0" w:line="360" w:lineRule="auto"/>
        <w:rPr>
          <w:rFonts w:ascii="Garamond" w:cs="Garamond" w:eastAsia="Garamond" w:hAnsi="Garamond"/>
          <w:color w:val="494949"/>
          <w:sz w:val="22"/>
          <w:szCs w:val="22"/>
        </w:rPr>
      </w:pPr>
      <w:r w:rsidDel="00000000" w:rsidR="00000000" w:rsidRPr="00000000">
        <w:rPr>
          <w:rtl w:val="0"/>
        </w:rPr>
      </w:r>
    </w:p>
    <w:p w:rsidR="00000000" w:rsidDel="00000000" w:rsidP="00000000" w:rsidRDefault="00000000" w:rsidRPr="00000000" w14:paraId="0000030E">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Were/Are you comfortable picking/choosing a gender? </w:t>
        <w:tab/>
        <w:tab/>
      </w:r>
    </w:p>
    <w:p w:rsidR="00000000" w:rsidDel="00000000" w:rsidP="00000000" w:rsidRDefault="00000000" w:rsidRPr="00000000" w14:paraId="0000030F">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Yes</w:t>
        <w:tab/>
        <w:tab/>
        <w:t xml:space="preserve">No</w:t>
      </w:r>
    </w:p>
    <w:p w:rsidR="00000000" w:rsidDel="00000000" w:rsidP="00000000" w:rsidRDefault="00000000" w:rsidRPr="00000000" w14:paraId="00000310">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Explain: __________________________________________________________</w:t>
      </w:r>
    </w:p>
    <w:p w:rsidR="00000000" w:rsidDel="00000000" w:rsidP="00000000" w:rsidRDefault="00000000" w:rsidRPr="00000000" w14:paraId="00000311">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12">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13">
      <w:pPr>
        <w:spacing w:after="0" w:line="360" w:lineRule="auto"/>
        <w:rPr>
          <w:rFonts w:ascii="Garamond" w:cs="Garamond" w:eastAsia="Garamond" w:hAnsi="Garamond"/>
          <w:color w:val="494949"/>
          <w:sz w:val="22"/>
          <w:szCs w:val="22"/>
        </w:rPr>
      </w:pPr>
      <w:r w:rsidDel="00000000" w:rsidR="00000000" w:rsidRPr="00000000">
        <w:rPr>
          <w:rFonts w:ascii="Garamond" w:cs="Garamond" w:eastAsia="Garamond" w:hAnsi="Garamond"/>
          <w:sz w:val="22"/>
          <w:szCs w:val="22"/>
          <w:rtl w:val="0"/>
        </w:rPr>
        <w:t xml:space="preserve">Where/Are you comfortable picking/choosing a race/ethnicity?    </w:t>
      </w:r>
      <w:r w:rsidDel="00000000" w:rsidR="00000000" w:rsidRPr="00000000">
        <w:rPr>
          <w:rFonts w:ascii="Garamond" w:cs="Garamond" w:eastAsia="Garamond" w:hAnsi="Garamond"/>
          <w:color w:val="494949"/>
          <w:sz w:val="22"/>
          <w:szCs w:val="22"/>
          <w:rtl w:val="0"/>
        </w:rPr>
        <w:t xml:space="preserve">    </w:t>
      </w:r>
    </w:p>
    <w:p w:rsidR="00000000" w:rsidDel="00000000" w:rsidP="00000000" w:rsidRDefault="00000000" w:rsidRPr="00000000" w14:paraId="00000314">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Yes</w:t>
        <w:tab/>
        <w:tab/>
        <w:t xml:space="preserve">No</w:t>
      </w:r>
    </w:p>
    <w:p w:rsidR="00000000" w:rsidDel="00000000" w:rsidP="00000000" w:rsidRDefault="00000000" w:rsidRPr="00000000" w14:paraId="00000315">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Explain: __________________________________________________________</w:t>
      </w:r>
    </w:p>
    <w:p w:rsidR="00000000" w:rsidDel="00000000" w:rsidP="00000000" w:rsidRDefault="00000000" w:rsidRPr="00000000" w14:paraId="00000316">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17">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18">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Where/Are you comfortable picking/choosing a religious belief?        </w:t>
      </w:r>
    </w:p>
    <w:p w:rsidR="00000000" w:rsidDel="00000000" w:rsidP="00000000" w:rsidRDefault="00000000" w:rsidRPr="00000000" w14:paraId="00000319">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Yes</w:t>
        <w:tab/>
        <w:tab/>
        <w:t xml:space="preserve">No</w:t>
      </w:r>
    </w:p>
    <w:p w:rsidR="00000000" w:rsidDel="00000000" w:rsidP="00000000" w:rsidRDefault="00000000" w:rsidRPr="00000000" w14:paraId="0000031A">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Explain: ____________________________________________________________________________________________________________________</w:t>
      </w:r>
    </w:p>
    <w:p w:rsidR="00000000" w:rsidDel="00000000" w:rsidP="00000000" w:rsidRDefault="00000000" w:rsidRPr="00000000" w14:paraId="0000031B">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1C">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Where/Are you comfortable picking/choosing a political affiliation?        </w:t>
      </w:r>
    </w:p>
    <w:p w:rsidR="00000000" w:rsidDel="00000000" w:rsidP="00000000" w:rsidRDefault="00000000" w:rsidRPr="00000000" w14:paraId="0000031D">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Yes</w:t>
        <w:tab/>
        <w:tab/>
        <w:t xml:space="preserve">No</w:t>
      </w:r>
    </w:p>
    <w:p w:rsidR="00000000" w:rsidDel="00000000" w:rsidP="00000000" w:rsidRDefault="00000000" w:rsidRPr="00000000" w14:paraId="0000031E">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Explain: __________________________________________________________</w:t>
      </w:r>
    </w:p>
    <w:p w:rsidR="00000000" w:rsidDel="00000000" w:rsidP="00000000" w:rsidRDefault="00000000" w:rsidRPr="00000000" w14:paraId="0000031F">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20">
      <w:pPr>
        <w:spacing w:after="160" w:line="360" w:lineRule="auto"/>
        <w:ind w:left="0" w:firstLine="0"/>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21">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Where/Are you comfortable commenting about your health?        </w:t>
      </w:r>
    </w:p>
    <w:p w:rsidR="00000000" w:rsidDel="00000000" w:rsidP="00000000" w:rsidRDefault="00000000" w:rsidRPr="00000000" w14:paraId="00000322">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Yes</w:t>
        <w:tab/>
        <w:tab/>
        <w:t xml:space="preserve">No</w:t>
      </w:r>
    </w:p>
    <w:p w:rsidR="00000000" w:rsidDel="00000000" w:rsidP="00000000" w:rsidRDefault="00000000" w:rsidRPr="00000000" w14:paraId="00000323">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Explain: __________________________________________________________</w:t>
      </w:r>
    </w:p>
    <w:p w:rsidR="00000000" w:rsidDel="00000000" w:rsidP="00000000" w:rsidRDefault="00000000" w:rsidRPr="00000000" w14:paraId="00000324">
      <w:pPr>
        <w:spacing w:after="0" w:line="360" w:lineRule="auto"/>
        <w:rPr>
          <w:rFonts w:ascii="Garamond" w:cs="Garamond" w:eastAsia="Garamond" w:hAnsi="Garamond"/>
          <w:color w:val="494949"/>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r w:rsidDel="00000000" w:rsidR="00000000" w:rsidRPr="00000000">
        <w:rPr>
          <w:rtl w:val="0"/>
        </w:rPr>
      </w:r>
    </w:p>
    <w:p w:rsidR="00000000" w:rsidDel="00000000" w:rsidP="00000000" w:rsidRDefault="00000000" w:rsidRPr="00000000" w14:paraId="00000325">
      <w:pPr>
        <w:spacing w:line="360" w:lineRule="auto"/>
        <w:rPr>
          <w:rFonts w:ascii="Garamond" w:cs="Garamond" w:eastAsia="Garamond" w:hAnsi="Garamond"/>
          <w:color w:val="494949"/>
          <w:sz w:val="22"/>
          <w:szCs w:val="22"/>
        </w:rPr>
      </w:pPr>
      <w:r w:rsidDel="00000000" w:rsidR="00000000" w:rsidRPr="00000000">
        <w:rPr>
          <w:rtl w:val="0"/>
        </w:rPr>
      </w:r>
    </w:p>
    <w:p w:rsidR="00000000" w:rsidDel="00000000" w:rsidP="00000000" w:rsidRDefault="00000000" w:rsidRPr="00000000" w14:paraId="00000326">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does it feel like to be..  </w:t>
      </w:r>
    </w:p>
    <w:p w:rsidR="00000000" w:rsidDel="00000000" w:rsidP="00000000" w:rsidRDefault="00000000" w:rsidRPr="00000000" w14:paraId="00000327">
      <w:pPr>
        <w:spacing w:after="0" w:line="360" w:lineRule="auto"/>
        <w:ind w:left="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(complete all you can relate to or have thoughts about)</w:t>
      </w:r>
    </w:p>
    <w:p w:rsidR="00000000" w:rsidDel="00000000" w:rsidP="00000000" w:rsidRDefault="00000000" w:rsidRPr="00000000" w14:paraId="00000328">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gender: _______________________________________________</w:t>
      </w:r>
    </w:p>
    <w:p w:rsidR="00000000" w:rsidDel="00000000" w:rsidP="00000000" w:rsidRDefault="00000000" w:rsidRPr="00000000" w14:paraId="00000329">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gender, but not the stereotype. </w:t>
      </w:r>
    </w:p>
    <w:p w:rsidR="00000000" w:rsidDel="00000000" w:rsidP="00000000" w:rsidRDefault="00000000" w:rsidRPr="00000000" w14:paraId="0000032A">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w:t>
      </w:r>
    </w:p>
    <w:p w:rsidR="00000000" w:rsidDel="00000000" w:rsidP="00000000" w:rsidRDefault="00000000" w:rsidRPr="00000000" w14:paraId="0000032B">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2C">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family role (mother, father, son, daughter, aunt, uncle, etc.) </w:t>
      </w:r>
    </w:p>
    <w:p w:rsidR="00000000" w:rsidDel="00000000" w:rsidP="00000000" w:rsidRDefault="00000000" w:rsidRPr="00000000" w14:paraId="0000032D">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2E">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w:t>
      </w:r>
    </w:p>
    <w:p w:rsidR="00000000" w:rsidDel="00000000" w:rsidP="00000000" w:rsidRDefault="00000000" w:rsidRPr="00000000" w14:paraId="0000032F">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30">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31">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Cultural role.  I identify my culture as_________________________</w:t>
      </w:r>
    </w:p>
    <w:p w:rsidR="00000000" w:rsidDel="00000000" w:rsidP="00000000" w:rsidRDefault="00000000" w:rsidRPr="00000000" w14:paraId="00000332">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33">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w:t>
      </w:r>
    </w:p>
    <w:p w:rsidR="00000000" w:rsidDel="00000000" w:rsidP="00000000" w:rsidRDefault="00000000" w:rsidRPr="00000000" w14:paraId="00000334">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35">
      <w:pPr>
        <w:spacing w:after="0" w:line="360" w:lineRule="auto"/>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36">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religious, spiritual, or non-spiritual role.  I identify myself as: _______</w:t>
      </w:r>
    </w:p>
    <w:p w:rsidR="00000000" w:rsidDel="00000000" w:rsidP="00000000" w:rsidRDefault="00000000" w:rsidRPr="00000000" w14:paraId="00000337">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38">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____________________________________________________________________________________________________________________</w:t>
      </w:r>
    </w:p>
    <w:p w:rsidR="00000000" w:rsidDel="00000000" w:rsidP="00000000" w:rsidRDefault="00000000" w:rsidRPr="00000000" w14:paraId="00000339">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3A">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Your political affiliation?    I identify myself as: _____________________</w:t>
      </w:r>
    </w:p>
    <w:p w:rsidR="00000000" w:rsidDel="00000000" w:rsidP="00000000" w:rsidRDefault="00000000" w:rsidRPr="00000000" w14:paraId="0000033B">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3C">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____________________________________________________________________________________________________________________</w:t>
      </w:r>
    </w:p>
    <w:p w:rsidR="00000000" w:rsidDel="00000000" w:rsidP="00000000" w:rsidRDefault="00000000" w:rsidRPr="00000000" w14:paraId="0000033D">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3E">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Physical Health?  I identify myself as:  able-bodied, or disabled </w:t>
      </w:r>
    </w:p>
    <w:p w:rsidR="00000000" w:rsidDel="00000000" w:rsidP="00000000" w:rsidRDefault="00000000" w:rsidRPr="00000000" w14:paraId="0000033F">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40">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wish I was: ________________________________________________</w:t>
      </w:r>
    </w:p>
    <w:p w:rsidR="00000000" w:rsidDel="00000000" w:rsidP="00000000" w:rsidRDefault="00000000" w:rsidRPr="00000000" w14:paraId="00000341">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____________________________________________________________________________________________________________________</w:t>
      </w:r>
    </w:p>
    <w:p w:rsidR="00000000" w:rsidDel="00000000" w:rsidP="00000000" w:rsidRDefault="00000000" w:rsidRPr="00000000" w14:paraId="00000342">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43">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Occupation or Community Role?   I am a __________________________</w:t>
      </w:r>
    </w:p>
    <w:p w:rsidR="00000000" w:rsidDel="00000000" w:rsidP="00000000" w:rsidRDefault="00000000" w:rsidRPr="00000000" w14:paraId="00000344">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 like playing the stereotype role.          I like my role, but not the stereotype. </w:t>
      </w:r>
    </w:p>
    <w:p w:rsidR="00000000" w:rsidDel="00000000" w:rsidP="00000000" w:rsidRDefault="00000000" w:rsidRPr="00000000" w14:paraId="00000345">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Other thoughts: __________________________________________________________</w:t>
      </w:r>
    </w:p>
    <w:p w:rsidR="00000000" w:rsidDel="00000000" w:rsidP="00000000" w:rsidRDefault="00000000" w:rsidRPr="00000000" w14:paraId="00000346">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47">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48">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types of advantages (or disadvantages) come with how society identifies you </w:t>
      </w:r>
      <w:r w:rsidDel="00000000" w:rsidR="00000000" w:rsidRPr="00000000">
        <w:rPr>
          <w:rFonts w:ascii="Garamond" w:cs="Garamond" w:eastAsia="Garamond" w:hAnsi="Garamond"/>
          <w:sz w:val="22"/>
          <w:szCs w:val="22"/>
          <w:rtl w:val="0"/>
        </w:rPr>
        <w:t xml:space="preserve">versus</w:t>
      </w:r>
      <w:r w:rsidDel="00000000" w:rsidR="00000000" w:rsidRPr="00000000">
        <w:rPr>
          <w:rFonts w:ascii="Garamond" w:cs="Garamond" w:eastAsia="Garamond" w:hAnsi="Garamond"/>
          <w:sz w:val="22"/>
          <w:szCs w:val="22"/>
          <w:rtl w:val="0"/>
        </w:rPr>
        <w:t xml:space="preserve"> how you identify yourself? </w:t>
      </w:r>
    </w:p>
    <w:p w:rsidR="00000000" w:rsidDel="00000000" w:rsidP="00000000" w:rsidRDefault="00000000" w:rsidRPr="00000000" w14:paraId="00000349">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4A">
      <w:pPr>
        <w:spacing w:line="360" w:lineRule="auto"/>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4B">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w:t>
      </w:r>
      <w:r w:rsidDel="00000000" w:rsidR="00000000" w:rsidRPr="00000000">
        <w:rPr>
          <w:rFonts w:ascii="Garamond" w:cs="Garamond" w:eastAsia="Garamond" w:hAnsi="Garamond"/>
          <w:sz w:val="22"/>
          <w:szCs w:val="22"/>
          <w:rtl w:val="0"/>
        </w:rPr>
        <w:t xml:space="preserve">t were some take-aways (or ah-ha moments) you had while reflecting upon this section and your answers?  </w:t>
      </w:r>
    </w:p>
    <w:p w:rsidR="00000000" w:rsidDel="00000000" w:rsidP="00000000" w:rsidRDefault="00000000" w:rsidRPr="00000000" w14:paraId="0000034C">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4D">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4E">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had to answer who you are and what are your passions, would you be able to do so?  Why or why not? </w:t>
      </w:r>
    </w:p>
    <w:p w:rsidR="00000000" w:rsidDel="00000000" w:rsidP="00000000" w:rsidRDefault="00000000" w:rsidRPr="00000000" w14:paraId="0000034F">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50">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51">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Think back to how you felt while answering these questions.  Was there anything you wish you were instead?  If you could describe your ideal self, how would you describe that person? </w:t>
      </w:r>
    </w:p>
    <w:p w:rsidR="00000000" w:rsidDel="00000000" w:rsidP="00000000" w:rsidRDefault="00000000" w:rsidRPr="00000000" w14:paraId="00000352">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53">
      <w:pPr>
        <w:spacing w:line="312"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54">
      <w:pPr>
        <w:spacing w:after="0" w:line="36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55">
      <w:pPr>
        <w:spacing w:after="0" w:line="360" w:lineRule="auto"/>
        <w:rPr>
          <w:rFonts w:ascii="Garamond" w:cs="Garamond" w:eastAsia="Garamond" w:hAnsi="Garamond"/>
          <w:sz w:val="22"/>
          <w:szCs w:val="22"/>
        </w:rPr>
      </w:pPr>
      <w:r w:rsidDel="00000000" w:rsidR="00000000" w:rsidRPr="00000000">
        <w:rPr>
          <w:rFonts w:ascii="Garamond" w:cs="Garamond" w:eastAsia="Garamond" w:hAnsi="Garamond"/>
          <w:b w:val="1"/>
          <w:rtl w:val="0"/>
        </w:rPr>
        <w:t xml:space="preserve">Final reflection: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356">
      <w:pPr>
        <w:spacing w:after="16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Now that you have completed all of the self assessments, go back and determine what area you would like to focus on first.  </w:t>
      </w:r>
    </w:p>
    <w:p w:rsidR="00000000" w:rsidDel="00000000" w:rsidP="00000000" w:rsidRDefault="00000000" w:rsidRPr="00000000" w14:paraId="00000357">
      <w:pPr>
        <w:spacing w:after="160" w:line="360" w:lineRule="auto"/>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Considerations for What to Focus on First: </w:t>
      </w:r>
    </w:p>
    <w:tbl>
      <w:tblPr>
        <w:tblStyle w:val="Table3"/>
        <w:tblW w:w="6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tblGridChange w:id="0">
          <w:tblGrid>
            <w:gridCol w:w="2160"/>
            <w:gridCol w:w="21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Order of 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Quadrant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Area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Items that scored in Quadrant III,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Self Destructive =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Trade 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Physical Health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Items that scored in Quadrant IV, Disgruntled =  Overhaul.</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Mental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Items that scored in Quadrant II,  Deconstruct in order to Reconstruct =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Tune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Emotional/Relational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Items that scored in Quadrant I, Self-Determined =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Reflect &amp; Adjust</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as needed.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Life Goal and Purpose</w:t>
            </w:r>
          </w:p>
        </w:tc>
      </w:tr>
    </w:tbl>
    <w:p w:rsidR="00000000" w:rsidDel="00000000" w:rsidP="00000000" w:rsidRDefault="00000000" w:rsidRPr="00000000" w14:paraId="0000036C">
      <w:pPr>
        <w:spacing w:after="0"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6D">
      <w:pPr>
        <w:spacing w:after="0"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Now that you have a goal area in mind, go back to the beginning of this book and learn how to turn your goal into a clear picture, as well as learn how to overcome obstacles, so that it will be easier to commit towards achieving and arriving at your desired state. </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36E">
      <w:pPr>
        <w:spacing w:after="160" w:line="360" w:lineRule="auto"/>
        <w:rPr>
          <w:rFonts w:ascii="Garamond" w:cs="Garamond" w:eastAsia="Garamond" w:hAnsi="Garamond"/>
          <w:color w:val="333333"/>
          <w:sz w:val="22"/>
          <w:szCs w:val="22"/>
        </w:rPr>
      </w:pPr>
      <w:r w:rsidDel="00000000" w:rsidR="00000000" w:rsidRPr="00000000">
        <w:rPr>
          <w:rFonts w:ascii="Garamond" w:cs="Garamond" w:eastAsia="Garamond" w:hAnsi="Garamond"/>
          <w:sz w:val="22"/>
          <w:szCs w:val="22"/>
          <w:rtl w:val="0"/>
        </w:rPr>
        <w:t xml:space="preserve">Also keep in mind that </w:t>
      </w:r>
      <w:r w:rsidDel="00000000" w:rsidR="00000000" w:rsidRPr="00000000">
        <w:rPr>
          <w:rFonts w:ascii="Garamond" w:cs="Garamond" w:eastAsia="Garamond" w:hAnsi="Garamond"/>
          <w:color w:val="333333"/>
          <w:sz w:val="22"/>
          <w:szCs w:val="22"/>
          <w:rtl w:val="0"/>
        </w:rPr>
        <w:t xml:space="preserve">t</w:t>
      </w:r>
      <w:r w:rsidDel="00000000" w:rsidR="00000000" w:rsidRPr="00000000">
        <w:rPr>
          <w:rFonts w:ascii="Garamond" w:cs="Garamond" w:eastAsia="Garamond" w:hAnsi="Garamond"/>
          <w:color w:val="333333"/>
          <w:sz w:val="22"/>
          <w:szCs w:val="22"/>
          <w:rtl w:val="0"/>
        </w:rPr>
        <w:t xml:space="preserve">his content is not intended to be a substitute for professional medical advice, diagnosis, or treatment.  Always seek the advice of your physician, or other qualified health providers with any questions you may have regarding a medical condition.  Work with them in conjunction to, and with, this book.  Never disregard professional medical advice, or delay in seeking it, because of something you have read in this book</w:t>
      </w:r>
    </w:p>
    <w:p w:rsidR="00000000" w:rsidDel="00000000" w:rsidP="00000000" w:rsidRDefault="00000000" w:rsidRPr="00000000" w14:paraId="0000036F">
      <w:pPr>
        <w:spacing w:after="120" w:line="360" w:lineRule="auto"/>
        <w:rPr>
          <w:rFonts w:ascii="Garamond" w:cs="Garamond" w:eastAsia="Garamond" w:hAnsi="Garamond"/>
          <w:color w:val="333333"/>
          <w:sz w:val="22"/>
          <w:szCs w:val="22"/>
        </w:rPr>
      </w:pPr>
      <w:r w:rsidDel="00000000" w:rsidR="00000000" w:rsidRPr="00000000">
        <w:rPr>
          <w:rFonts w:ascii="Garamond" w:cs="Garamond" w:eastAsia="Garamond" w:hAnsi="Garamond"/>
          <w:color w:val="333333"/>
          <w:sz w:val="22"/>
          <w:szCs w:val="22"/>
          <w:rtl w:val="0"/>
        </w:rPr>
        <w:t xml:space="preserve">If you think you may have a medical emergency, call your doctor, go to the emergency room, or call 911 immediately</w:t>
      </w:r>
      <w:r w:rsidDel="00000000" w:rsidR="00000000" w:rsidRPr="00000000">
        <w:rPr>
          <w:rFonts w:ascii="Garamond" w:cs="Garamond" w:eastAsia="Garamond" w:hAnsi="Garamond"/>
          <w:color w:val="333333"/>
          <w:sz w:val="22"/>
          <w:szCs w:val="22"/>
          <w:rtl w:val="0"/>
        </w:rPr>
        <w:t xml:space="preserve">.</w:t>
      </w:r>
    </w:p>
    <w:p w:rsidR="00000000" w:rsidDel="00000000" w:rsidP="00000000" w:rsidRDefault="00000000" w:rsidRPr="00000000" w14:paraId="00000370">
      <w:pPr>
        <w:pStyle w:val="Heading1"/>
        <w:jc w:val="center"/>
        <w:rPr>
          <w:rFonts w:ascii="Garamond" w:cs="Garamond" w:eastAsia="Garamond" w:hAnsi="Garamond"/>
          <w:i w:val="1"/>
          <w:sz w:val="30"/>
          <w:szCs w:val="30"/>
        </w:rPr>
      </w:pPr>
      <w:bookmarkStart w:colFirst="0" w:colLast="0" w:name="_28h4qwu" w:id="50"/>
      <w:bookmarkEnd w:id="50"/>
      <w:r w:rsidDel="00000000" w:rsidR="00000000" w:rsidRPr="00000000">
        <w:rPr>
          <w:rFonts w:ascii="Garamond" w:cs="Garamond" w:eastAsia="Garamond" w:hAnsi="Garamond"/>
          <w:i w:val="1"/>
          <w:sz w:val="30"/>
          <w:szCs w:val="30"/>
          <w:rtl w:val="0"/>
        </w:rPr>
        <w:t xml:space="preserve">Reviewing the Matrix</w:t>
      </w:r>
    </w:p>
    <w:p w:rsidR="00000000" w:rsidDel="00000000" w:rsidP="00000000" w:rsidRDefault="00000000" w:rsidRPr="00000000" w14:paraId="0000037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Turning it from a starting point</w:t>
      </w:r>
    </w:p>
    <w:p w:rsidR="00000000" w:rsidDel="00000000" w:rsidP="00000000" w:rsidRDefault="00000000" w:rsidRPr="00000000" w14:paraId="00000372">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into a Map</w:t>
      </w:r>
    </w:p>
    <w:p w:rsidR="00000000" w:rsidDel="00000000" w:rsidP="00000000" w:rsidRDefault="00000000" w:rsidRPr="00000000" w14:paraId="00000373">
      <w:pPr>
        <w:jc w:val="center"/>
        <w:rPr>
          <w:rFonts w:ascii="Garamond" w:cs="Garamond" w:eastAsia="Garamond" w:hAnsi="Garamond"/>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238125</wp:posOffset>
            </wp:positionV>
            <wp:extent cx="4018598" cy="3867900"/>
            <wp:effectExtent b="0" l="0" r="0" t="0"/>
            <wp:wrapNone/>
            <wp:docPr id="69"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4018598" cy="3867900"/>
                    </a:xfrm>
                    <a:prstGeom prst="rect"/>
                    <a:ln/>
                  </pic:spPr>
                </pic:pic>
              </a:graphicData>
            </a:graphic>
          </wp:anchor>
        </w:drawing>
      </w:r>
    </w:p>
    <w:p w:rsidR="00000000" w:rsidDel="00000000" w:rsidP="00000000" w:rsidRDefault="00000000" w:rsidRPr="00000000" w14:paraId="0000037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75">
      <w:pPr>
        <w:spacing w:after="120" w:line="360" w:lineRule="auto"/>
        <w:rPr>
          <w:rFonts w:ascii="Garamond" w:cs="Garamond" w:eastAsia="Garamond" w:hAnsi="Garamond"/>
          <w:color w:val="333333"/>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76">
      <w:pPr>
        <w:pStyle w:val="Heading4"/>
        <w:spacing w:after="0" w:before="0" w:line="360" w:lineRule="auto"/>
        <w:rPr>
          <w:rFonts w:ascii="Garamond" w:cs="Garamond" w:eastAsia="Garamond" w:hAnsi="Garamond"/>
          <w:b w:val="0"/>
          <w:sz w:val="20"/>
          <w:szCs w:val="20"/>
        </w:rPr>
      </w:pPr>
      <w:bookmarkStart w:colFirst="0" w:colLast="0" w:name="_uwu2nl64oed" w:id="51"/>
      <w:bookmarkEnd w:id="51"/>
      <w:r w:rsidDel="00000000" w:rsidR="00000000" w:rsidRPr="00000000">
        <w:rPr>
          <w:rFonts w:ascii="Garamond" w:cs="Garamond" w:eastAsia="Garamond" w:hAnsi="Garamond"/>
          <w:b w:val="0"/>
          <w:sz w:val="20"/>
          <w:szCs w:val="20"/>
          <w:rtl w:val="0"/>
        </w:rPr>
        <w:t xml:space="preserve">(From Tool &amp; Habit 4: Willing to Work -  page 51)</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pStyle w:val="Heading1"/>
        <w:spacing w:after="0" w:before="0" w:line="360" w:lineRule="auto"/>
        <w:jc w:val="center"/>
        <w:rPr>
          <w:rFonts w:ascii="Garamond" w:cs="Garamond" w:eastAsia="Garamond" w:hAnsi="Garamond"/>
          <w:b w:val="1"/>
          <w:sz w:val="22"/>
          <w:szCs w:val="22"/>
        </w:rPr>
      </w:pPr>
      <w:bookmarkStart w:colFirst="0" w:colLast="0" w:name="_j0jmuvcuxqfy" w:id="52"/>
      <w:bookmarkEnd w:id="52"/>
      <w:r w:rsidDel="00000000" w:rsidR="00000000" w:rsidRPr="00000000">
        <w:rPr>
          <w:rFonts w:ascii="Garamond" w:cs="Garamond" w:eastAsia="Garamond" w:hAnsi="Garamond"/>
          <w:i w:val="1"/>
          <w:sz w:val="30"/>
          <w:szCs w:val="30"/>
          <w:rtl w:val="0"/>
        </w:rPr>
        <w:t xml:space="preserve">Setting Your Goal and Benchmarks</w:t>
      </w:r>
      <w:r w:rsidDel="00000000" w:rsidR="00000000" w:rsidRPr="00000000">
        <w:rPr>
          <w:rtl w:val="0"/>
        </w:rPr>
      </w:r>
    </w:p>
    <w:p w:rsidR="00000000" w:rsidDel="00000000" w:rsidP="00000000" w:rsidRDefault="00000000" w:rsidRPr="00000000" w14:paraId="00000379">
      <w:pPr>
        <w:spacing w:line="36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37A">
      <w:pPr>
        <w:spacing w:line="36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Self-Assessment:  </w:t>
      </w:r>
      <w:r w:rsidDel="00000000" w:rsidR="00000000" w:rsidRPr="00000000">
        <w:rPr>
          <w:rFonts w:ascii="Garamond" w:cs="Garamond" w:eastAsia="Garamond" w:hAnsi="Garamond"/>
          <w:sz w:val="22"/>
          <w:szCs w:val="22"/>
          <w:rtl w:val="0"/>
        </w:rPr>
        <w:t xml:space="preserve">After deciding what area you want to work on over the next 3-6 months, ask yourself, “</w:t>
      </w:r>
      <w:r w:rsidDel="00000000" w:rsidR="00000000" w:rsidRPr="00000000">
        <w:rPr>
          <w:rFonts w:ascii="Garamond" w:cs="Garamond" w:eastAsia="Garamond" w:hAnsi="Garamond"/>
          <w:i w:val="1"/>
          <w:sz w:val="22"/>
          <w:szCs w:val="22"/>
          <w:rtl w:val="0"/>
        </w:rPr>
        <w:t xml:space="preserve">What small steps can I take to help that area feel just a little bit fresher and new, and how will I know if I am actually making progress</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37B">
      <w:pPr>
        <w:spacing w:line="360" w:lineRule="auto"/>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37C">
      <w:pPr>
        <w:spacing w:line="36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My goal is:</w:t>
      </w:r>
      <w:r w:rsidDel="00000000" w:rsidR="00000000" w:rsidRPr="00000000">
        <w:rPr>
          <w:rFonts w:ascii="Garamond" w:cs="Garamond" w:eastAsia="Garamond" w:hAnsi="Garamond"/>
          <w:sz w:val="22"/>
          <w:szCs w:val="22"/>
          <w:rtl w:val="0"/>
        </w:rPr>
        <w:t xml:space="preserve"> _________________________________________________</w:t>
      </w:r>
    </w:p>
    <w:p w:rsidR="00000000" w:rsidDel="00000000" w:rsidP="00000000" w:rsidRDefault="00000000" w:rsidRPr="00000000" w14:paraId="0000037D">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___________________________________________________________</w:t>
      </w:r>
    </w:p>
    <w:p w:rsidR="00000000" w:rsidDel="00000000" w:rsidP="00000000" w:rsidRDefault="00000000" w:rsidRPr="00000000" w14:paraId="0000037E">
      <w:pPr>
        <w:spacing w:line="360"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7F">
      <w:pPr>
        <w:spacing w:line="360"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My benchmarks are: </w:t>
      </w:r>
      <w:r w:rsidDel="00000000" w:rsidR="00000000" w:rsidRPr="00000000">
        <w:rPr>
          <w:rFonts w:ascii="Garamond" w:cs="Garamond" w:eastAsia="Garamond" w:hAnsi="Garamond"/>
          <w:sz w:val="22"/>
          <w:szCs w:val="22"/>
          <w:rtl w:val="0"/>
        </w:rPr>
        <w:t xml:space="preserve">_________________________________________</w:t>
      </w:r>
    </w:p>
    <w:p w:rsidR="00000000" w:rsidDel="00000000" w:rsidP="00000000" w:rsidRDefault="00000000" w:rsidRPr="00000000" w14:paraId="00000380">
      <w:pPr>
        <w:spacing w:line="36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__________________________________________________________</w:t>
      </w:r>
    </w:p>
    <w:p w:rsidR="00000000" w:rsidDel="00000000" w:rsidP="00000000" w:rsidRDefault="00000000" w:rsidRPr="00000000" w14:paraId="00000381">
      <w:pPr>
        <w:pStyle w:val="Heading4"/>
        <w:spacing w:after="0" w:before="0" w:line="360" w:lineRule="auto"/>
        <w:rPr>
          <w:rFonts w:ascii="Garamond" w:cs="Garamond" w:eastAsia="Garamond" w:hAnsi="Garamond"/>
          <w:b w:val="0"/>
          <w:sz w:val="20"/>
          <w:szCs w:val="20"/>
        </w:rPr>
      </w:pPr>
      <w:bookmarkStart w:colFirst="0" w:colLast="0" w:name="_hmb9xeyl0d64" w:id="53"/>
      <w:bookmarkEnd w:id="53"/>
      <w:r w:rsidDel="00000000" w:rsidR="00000000" w:rsidRPr="00000000">
        <w:rPr>
          <w:rtl w:val="0"/>
        </w:rPr>
      </w:r>
    </w:p>
    <w:p w:rsidR="00000000" w:rsidDel="00000000" w:rsidP="00000000" w:rsidRDefault="00000000" w:rsidRPr="00000000" w14:paraId="0000038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83">
      <w:pPr>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384">
      <w:pPr>
        <w:spacing w:line="480" w:lineRule="auto"/>
        <w:jc w:val="center"/>
        <w:rPr>
          <w:rFonts w:ascii="Garamond" w:cs="Garamond" w:eastAsia="Garamond" w:hAnsi="Garamond"/>
          <w:b w:val="1"/>
          <w:color w:val="ff0000"/>
          <w:sz w:val="20"/>
          <w:szCs w:val="20"/>
        </w:rPr>
      </w:pPr>
      <w:r w:rsidDel="00000000" w:rsidR="00000000" w:rsidRPr="00000000">
        <w:rPr>
          <w:rtl w:val="0"/>
        </w:rPr>
      </w:r>
    </w:p>
    <w:p w:rsidR="00000000" w:rsidDel="00000000" w:rsidP="00000000" w:rsidRDefault="00000000" w:rsidRPr="00000000" w14:paraId="00000385">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386">
      <w:pPr>
        <w:pStyle w:val="Heading1"/>
        <w:spacing w:after="0" w:before="0" w:line="360" w:lineRule="auto"/>
        <w:jc w:val="center"/>
        <w:rPr>
          <w:rFonts w:ascii="Garamond" w:cs="Garamond" w:eastAsia="Garamond" w:hAnsi="Garamond"/>
          <w:sz w:val="22"/>
          <w:szCs w:val="22"/>
        </w:rPr>
      </w:pPr>
      <w:bookmarkStart w:colFirst="0" w:colLast="0" w:name="_blckyrjdsp0h" w:id="54"/>
      <w:bookmarkEnd w:id="54"/>
      <w:r w:rsidDel="00000000" w:rsidR="00000000" w:rsidRPr="00000000">
        <w:rPr>
          <w:rtl w:val="0"/>
        </w:rPr>
      </w:r>
    </w:p>
    <w:p w:rsidR="00000000" w:rsidDel="00000000" w:rsidP="00000000" w:rsidRDefault="00000000" w:rsidRPr="00000000" w14:paraId="00000387">
      <w:pPr>
        <w:spacing w:line="360" w:lineRule="auto"/>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88">
      <w:pPr>
        <w:pStyle w:val="Heading1"/>
        <w:spacing w:after="0" w:before="0" w:line="360" w:lineRule="auto"/>
        <w:jc w:val="center"/>
        <w:rPr>
          <w:rFonts w:ascii="Garamond" w:cs="Garamond" w:eastAsia="Garamond" w:hAnsi="Garamond"/>
          <w:color w:val="333333"/>
          <w:sz w:val="22"/>
          <w:szCs w:val="22"/>
        </w:rPr>
        <w:sectPr>
          <w:type w:val="continuous"/>
          <w:pgSz w:h="12960" w:w="8640" w:orient="portrait"/>
          <w:pgMar w:bottom="1094" w:top="1094" w:left="1296" w:right="864" w:header="504" w:footer="432"/>
        </w:sectPr>
      </w:pPr>
      <w:bookmarkStart w:colFirst="0" w:colLast="0" w:name="_xx4x6p41uprv" w:id="55"/>
      <w:bookmarkEnd w:id="55"/>
      <w:r w:rsidDel="00000000" w:rsidR="00000000" w:rsidRPr="00000000">
        <w:rPr>
          <w:rtl w:val="0"/>
        </w:rPr>
      </w:r>
    </w:p>
    <w:p w:rsidR="00000000" w:rsidDel="00000000" w:rsidP="00000000" w:rsidRDefault="00000000" w:rsidRPr="00000000" w14:paraId="00000389">
      <w:pPr>
        <w:widowControl w:val="0"/>
        <w:rPr>
          <w:rFonts w:ascii="Garamond" w:cs="Garamond" w:eastAsia="Garamond" w:hAnsi="Garamond"/>
          <w:sz w:val="26"/>
          <w:szCs w:val="26"/>
        </w:rPr>
      </w:pPr>
      <w:r w:rsidDel="00000000" w:rsidR="00000000" w:rsidRPr="00000000">
        <w:rPr>
          <w:rFonts w:ascii="Garamond" w:cs="Garamond" w:eastAsia="Garamond" w:hAnsi="Garamond"/>
          <w:sz w:val="26"/>
          <w:szCs w:val="26"/>
        </w:rPr>
        <w:drawing>
          <wp:inline distB="114300" distT="114300" distL="114300" distR="114300">
            <wp:extent cx="838200" cy="292100"/>
            <wp:effectExtent b="0" l="0" r="0" t="0"/>
            <wp:docPr id="24"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8382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widowControl w:val="0"/>
        <w:spacing w:after="500" w:lineRule="auto"/>
        <w:rPr>
          <w:rFonts w:ascii="Arial" w:cs="Arial" w:eastAsia="Arial" w:hAnsi="Arial"/>
          <w:i w:val="1"/>
          <w:color w:val="333333"/>
        </w:rPr>
      </w:pPr>
      <w:r w:rsidDel="00000000" w:rsidR="00000000" w:rsidRPr="00000000">
        <w:rPr>
          <w:b w:val="1"/>
          <w:color w:val="464646"/>
          <w:sz w:val="20"/>
          <w:szCs w:val="20"/>
          <w:rtl w:val="0"/>
        </w:rPr>
        <w:t xml:space="preserve">Attribution-NonCommercial-NoDerivs  - </w:t>
      </w:r>
      <w:r w:rsidDel="00000000" w:rsidR="00000000" w:rsidRPr="00000000">
        <w:rPr>
          <w:color w:val="464646"/>
          <w:sz w:val="20"/>
          <w:szCs w:val="20"/>
          <w:rtl w:val="0"/>
        </w:rPr>
        <w:t xml:space="preserve">This license only allows others to download the work and share with others, as long as credit goes to the author.  No changes can be made nor used commercially.</w:t>
      </w: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1"/>
          <w:color w:val="333333"/>
          <w:shd w:fill="eeeeee" w:val="clear"/>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8"/>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sectPr>
      <w:headerReference r:id="rId36" w:type="default"/>
      <w:headerReference r:id="rId37" w:type="first"/>
      <w:footerReference r:id="rId38" w:type="default"/>
      <w:footerReference r:id="rId39" w:type="first"/>
      <w:type w:val="nextPage"/>
      <w:pgSz w:h="12960" w:w="8640" w:orient="portrait"/>
      <w:pgMar w:bottom="1094" w:top="1094" w:left="1296" w:right="864" w:header="504" w:footer="43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 w:val="right" w:pos="646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png"/><Relationship Id="rId21" Type="http://schemas.openxmlformats.org/officeDocument/2006/relationships/image" Target="media/image5.png"/><Relationship Id="rId24" Type="http://schemas.openxmlformats.org/officeDocument/2006/relationships/image" Target="media/image8.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image" Target="media/image12.png"/><Relationship Id="rId25" Type="http://schemas.openxmlformats.org/officeDocument/2006/relationships/image" Target="media/image2.png"/><Relationship Id="rId28" Type="http://schemas.openxmlformats.org/officeDocument/2006/relationships/image" Target="media/image11.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13.png"/><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19.png"/><Relationship Id="rId30" Type="http://schemas.openxmlformats.org/officeDocument/2006/relationships/image" Target="media/image14.png"/><Relationship Id="rId11" Type="http://schemas.openxmlformats.org/officeDocument/2006/relationships/hyperlink" Target="mailto:jenniferengel@blessedbasedbusiness.com" TargetMode="External"/><Relationship Id="rId33" Type="http://schemas.openxmlformats.org/officeDocument/2006/relationships/image" Target="media/image6.png"/><Relationship Id="rId10" Type="http://schemas.openxmlformats.org/officeDocument/2006/relationships/footer" Target="footer2.xml"/><Relationship Id="rId32" Type="http://schemas.openxmlformats.org/officeDocument/2006/relationships/image" Target="media/image3.png"/><Relationship Id="rId13" Type="http://schemas.openxmlformats.org/officeDocument/2006/relationships/image" Target="media/image4.png"/><Relationship Id="rId35" Type="http://schemas.openxmlformats.org/officeDocument/2006/relationships/image" Target="media/image21.png"/><Relationship Id="rId12" Type="http://schemas.openxmlformats.org/officeDocument/2006/relationships/hyperlink" Target="https://www.highestpossibilitystates.com" TargetMode="External"/><Relationship Id="rId34" Type="http://schemas.openxmlformats.org/officeDocument/2006/relationships/image" Target="media/image23.png"/><Relationship Id="rId15" Type="http://schemas.openxmlformats.org/officeDocument/2006/relationships/image" Target="media/image17.png"/><Relationship Id="rId37" Type="http://schemas.openxmlformats.org/officeDocument/2006/relationships/header" Target="header3.xml"/><Relationship Id="rId14" Type="http://schemas.openxmlformats.org/officeDocument/2006/relationships/image" Target="media/image15.png"/><Relationship Id="rId36" Type="http://schemas.openxmlformats.org/officeDocument/2006/relationships/header" Target="header4.xml"/><Relationship Id="rId17" Type="http://schemas.openxmlformats.org/officeDocument/2006/relationships/image" Target="media/image22.png"/><Relationship Id="rId39" Type="http://schemas.openxmlformats.org/officeDocument/2006/relationships/footer" Target="footer4.xml"/><Relationship Id="rId16" Type="http://schemas.openxmlformats.org/officeDocument/2006/relationships/image" Target="media/image20.png"/><Relationship Id="rId38" Type="http://schemas.openxmlformats.org/officeDocument/2006/relationships/footer" Target="footer1.xml"/><Relationship Id="rId19" Type="http://schemas.openxmlformats.org/officeDocument/2006/relationships/image" Target="media/image1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